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68640" w14:textId="29C68A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8533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5714</w:t>
      </w:r>
    </w:p>
    <w:p w14:paraId="1C28FC06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B59438D" w14:textId="77777777" w:rsidR="00A24F28" w:rsidRPr="00927C1B" w:rsidRDefault="00A24F28" w:rsidP="00A24F28">
      <w:pPr>
        <w:rPr>
          <w:rFonts w:ascii="Arial" w:hAnsi="Arial" w:cs="Arial"/>
        </w:rPr>
      </w:pPr>
    </w:p>
    <w:p w14:paraId="5A815C1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06440" w:rsidRPr="00927C1B">
        <w:rPr>
          <w:rFonts w:ascii="Arial" w:hAnsi="Arial" w:cs="Arial"/>
          <w:b/>
        </w:rPr>
        <w:t>Huawei, HiSilicon</w:t>
      </w:r>
    </w:p>
    <w:p w14:paraId="2FB7303B" w14:textId="49795967" w:rsidR="007C2972" w:rsidRPr="001B61CC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B61CC" w:rsidRPr="001B61CC">
        <w:rPr>
          <w:rFonts w:ascii="Arial" w:hAnsi="Arial" w:cs="Arial"/>
          <w:b/>
        </w:rPr>
        <w:t>Evaluation and conclusion for KI#5</w:t>
      </w:r>
      <w:r w:rsidR="001B61CC">
        <w:rPr>
          <w:rFonts w:ascii="Arial" w:hAnsi="Arial" w:cs="Arial"/>
          <w:b/>
        </w:rPr>
        <w:t>:</w:t>
      </w:r>
      <w:r w:rsidR="001B61CC" w:rsidRPr="001B61CC">
        <w:rPr>
          <w:rFonts w:ascii="Arial" w:hAnsi="Arial" w:cs="Arial"/>
          <w:b/>
        </w:rPr>
        <w:t xml:space="preserve"> Improved support of RAs including TAs supporting Rejected S-NSSAIs </w:t>
      </w:r>
    </w:p>
    <w:p w14:paraId="21C218A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E38BAF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80D0E">
        <w:rPr>
          <w:rFonts w:ascii="Arial" w:hAnsi="Arial" w:cs="Arial"/>
          <w:b/>
        </w:rPr>
        <w:t>9.1</w:t>
      </w:r>
      <w:r w:rsidR="00162850">
        <w:rPr>
          <w:rFonts w:ascii="Arial" w:hAnsi="Arial" w:cs="Arial"/>
          <w:b/>
        </w:rPr>
        <w:t>4</w:t>
      </w:r>
    </w:p>
    <w:p w14:paraId="5169C9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0D0E" w:rsidRPr="005A649D">
        <w:rPr>
          <w:rFonts w:ascii="Arial" w:hAnsi="Arial" w:cs="Arial" w:hint="eastAsia"/>
          <w:b/>
        </w:rPr>
        <w:t>FS_</w:t>
      </w:r>
      <w:r w:rsidR="00162850">
        <w:rPr>
          <w:rFonts w:ascii="Arial" w:hAnsi="Arial" w:cs="Arial"/>
          <w:b/>
        </w:rPr>
        <w:t>eNS_Ph3</w:t>
      </w:r>
      <w:r w:rsidR="00D80D0E" w:rsidRPr="005A649D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62608AA6" w14:textId="77777777" w:rsidR="00F06440" w:rsidRPr="00927C1B" w:rsidRDefault="00F06440" w:rsidP="00F06440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contribution proposes </w:t>
      </w:r>
      <w:r w:rsidR="002D768B">
        <w:rPr>
          <w:rFonts w:ascii="Arial" w:hAnsi="Arial" w:cs="Arial"/>
          <w:i/>
        </w:rPr>
        <w:t xml:space="preserve">the evaluation </w:t>
      </w:r>
      <w:r w:rsidR="00DC3A6B">
        <w:rPr>
          <w:rFonts w:ascii="Arial" w:hAnsi="Arial" w:cs="Arial"/>
          <w:i/>
        </w:rPr>
        <w:t xml:space="preserve">and conclusion </w:t>
      </w:r>
      <w:r w:rsidR="002D768B">
        <w:rPr>
          <w:rFonts w:ascii="Arial" w:hAnsi="Arial" w:cs="Arial"/>
          <w:i/>
        </w:rPr>
        <w:t xml:space="preserve">of KI#5 </w:t>
      </w:r>
      <w:r w:rsidR="002D768B" w:rsidRPr="002D768B">
        <w:rPr>
          <w:rFonts w:ascii="Arial" w:hAnsi="Arial" w:cs="Arial"/>
          <w:i/>
        </w:rPr>
        <w:t>Improved support of RAs including TAs supporting Rejected S-NSSAIs</w:t>
      </w:r>
      <w:r w:rsidR="002D768B">
        <w:rPr>
          <w:rFonts w:ascii="Arial" w:hAnsi="Arial" w:cs="Arial"/>
          <w:i/>
        </w:rPr>
        <w:t>.</w:t>
      </w:r>
    </w:p>
    <w:p w14:paraId="2CB3E36A" w14:textId="77777777" w:rsidR="00A93620" w:rsidRPr="00927C1B" w:rsidRDefault="00B3593E" w:rsidP="00B3593E">
      <w:pPr>
        <w:pStyle w:val="1"/>
      </w:pPr>
      <w:r w:rsidRPr="00D04954">
        <w:t xml:space="preserve">1. </w:t>
      </w:r>
      <w:r w:rsidR="00305F20" w:rsidRPr="00D04954">
        <w:t>Introduction</w:t>
      </w:r>
      <w:r w:rsidR="00BE6AFC" w:rsidRPr="00D04954">
        <w:t>/Discussion</w:t>
      </w:r>
    </w:p>
    <w:p w14:paraId="0C281C92" w14:textId="77777777" w:rsidR="00F06440" w:rsidRDefault="002D768B" w:rsidP="00F06440">
      <w:pPr>
        <w:jc w:val="both"/>
      </w:pPr>
      <w:r>
        <w:t>KI#5 studies</w:t>
      </w:r>
      <w:r w:rsidRPr="00320611">
        <w:t xml:space="preserve"> whether and how to allow the UE to initiate a registration for an S-NSSAI which was rejected for the RA when the UE enters a TA that is part of the RA and the TA supports this S-NSSAI.</w:t>
      </w:r>
      <w:r>
        <w:t xml:space="preserve"> </w:t>
      </w:r>
    </w:p>
    <w:p w14:paraId="79DCD651" w14:textId="77777777" w:rsidR="00162850" w:rsidRPr="006C5683" w:rsidRDefault="002D768B" w:rsidP="00162850">
      <w:pPr>
        <w:pStyle w:val="ac"/>
        <w:ind w:left="0"/>
        <w:rPr>
          <w:lang w:eastAsia="zh-CN"/>
        </w:rPr>
      </w:pPr>
      <w:r>
        <w:rPr>
          <w:lang w:eastAsia="zh-CN"/>
        </w:rPr>
        <w:t xml:space="preserve">Currently, 9 </w:t>
      </w:r>
      <w:r w:rsidR="00162850" w:rsidRPr="006C5683">
        <w:rPr>
          <w:bCs/>
          <w:lang w:val="en-US" w:eastAsia="zh-CN"/>
        </w:rPr>
        <w:t xml:space="preserve">solutions </w:t>
      </w:r>
      <w:r>
        <w:rPr>
          <w:bCs/>
          <w:lang w:val="en-US" w:eastAsia="zh-CN"/>
        </w:rPr>
        <w:t>are proposed for this key issue</w:t>
      </w:r>
      <w:r w:rsidR="0088533A">
        <w:rPr>
          <w:bCs/>
          <w:lang w:val="en-US" w:eastAsia="zh-CN"/>
        </w:rPr>
        <w:t xml:space="preserve"> mainly in the following two</w:t>
      </w:r>
      <w:r>
        <w:rPr>
          <w:bCs/>
          <w:lang w:val="en-US" w:eastAsia="zh-CN"/>
        </w:rPr>
        <w:t xml:space="preserve"> categories</w:t>
      </w:r>
      <w:r w:rsidR="0088533A">
        <w:rPr>
          <w:bCs/>
          <w:lang w:val="en-US" w:eastAsia="zh-CN"/>
        </w:rPr>
        <w:t xml:space="preserve">: </w:t>
      </w:r>
    </w:p>
    <w:p w14:paraId="2816D3FE" w14:textId="77777777" w:rsidR="0088533A" w:rsidRDefault="0088533A" w:rsidP="0088533A">
      <w:pPr>
        <w:pStyle w:val="ac"/>
        <w:numPr>
          <w:ilvl w:val="0"/>
          <w:numId w:val="17"/>
        </w:numPr>
        <w:rPr>
          <w:lang w:val="en-US" w:eastAsia="zh-CN"/>
        </w:rPr>
      </w:pPr>
      <w:r w:rsidRPr="00240331">
        <w:rPr>
          <w:b/>
          <w:lang w:val="en-US" w:eastAsia="zh-CN"/>
        </w:rPr>
        <w:t xml:space="preserve">Based </w:t>
      </w:r>
      <w:r w:rsidR="00442258" w:rsidRPr="00240331">
        <w:rPr>
          <w:b/>
          <w:lang w:val="en-US" w:eastAsia="zh-CN"/>
        </w:rPr>
        <w:t xml:space="preserve">on </w:t>
      </w:r>
      <w:r w:rsidRPr="00240331">
        <w:rPr>
          <w:b/>
          <w:lang w:val="en-US" w:eastAsia="zh-CN"/>
        </w:rPr>
        <w:t>allowed S-NSSAI</w:t>
      </w:r>
      <w:r w:rsidR="00442258">
        <w:rPr>
          <w:lang w:val="en-US" w:eastAsia="zh-CN"/>
        </w:rPr>
        <w:t>, where AMF provides</w:t>
      </w:r>
      <w:r w:rsidR="00F03F04">
        <w:rPr>
          <w:lang w:val="en-US" w:eastAsia="zh-CN"/>
        </w:rPr>
        <w:t xml:space="preserve"> </w:t>
      </w:r>
      <w:r w:rsidR="000E590A">
        <w:rPr>
          <w:lang w:val="en-US" w:eastAsia="zh-CN"/>
        </w:rPr>
        <w:t xml:space="preserve">conditional </w:t>
      </w:r>
      <w:r w:rsidR="00442258">
        <w:rPr>
          <w:lang w:val="en-US" w:eastAsia="zh-CN"/>
        </w:rPr>
        <w:t xml:space="preserve">allowed S-NSSAI </w:t>
      </w:r>
      <w:r w:rsidR="00F03F04">
        <w:rPr>
          <w:lang w:val="en-US" w:eastAsia="zh-CN"/>
        </w:rPr>
        <w:t xml:space="preserve">with its support TA </w:t>
      </w:r>
      <w:r w:rsidR="00442258">
        <w:rPr>
          <w:lang w:val="en-US" w:eastAsia="zh-CN"/>
        </w:rPr>
        <w:t xml:space="preserve">to UE </w:t>
      </w:r>
      <w:r>
        <w:rPr>
          <w:lang w:val="en-US" w:eastAsia="zh-CN"/>
        </w:rPr>
        <w:t xml:space="preserve">(solution 11, 23, </w:t>
      </w:r>
      <w:r w:rsidR="005E7BF6">
        <w:rPr>
          <w:lang w:val="en-US" w:eastAsia="zh-CN"/>
        </w:rPr>
        <w:t xml:space="preserve">25, </w:t>
      </w:r>
      <w:r>
        <w:rPr>
          <w:lang w:val="en-US" w:eastAsia="zh-CN"/>
        </w:rPr>
        <w:t xml:space="preserve">26) </w:t>
      </w:r>
    </w:p>
    <w:p w14:paraId="0ECF86C7" w14:textId="77777777" w:rsidR="0088533A" w:rsidRDefault="0088533A" w:rsidP="00162850">
      <w:pPr>
        <w:pStyle w:val="ac"/>
        <w:numPr>
          <w:ilvl w:val="0"/>
          <w:numId w:val="17"/>
        </w:numPr>
        <w:rPr>
          <w:lang w:val="en-US" w:eastAsia="zh-CN"/>
        </w:rPr>
      </w:pPr>
      <w:r w:rsidRPr="00240331">
        <w:rPr>
          <w:b/>
          <w:lang w:val="en-US" w:eastAsia="zh-CN"/>
        </w:rPr>
        <w:t>Based on rejected S-NSSAI</w:t>
      </w:r>
      <w:r w:rsidR="00442258">
        <w:rPr>
          <w:lang w:val="en-US" w:eastAsia="zh-CN"/>
        </w:rPr>
        <w:t xml:space="preserve">, where AMF provides </w:t>
      </w:r>
      <w:r w:rsidR="00CA5094">
        <w:rPr>
          <w:lang w:val="en-US" w:eastAsia="zh-CN"/>
        </w:rPr>
        <w:t>rejected S-NSSAI with its reject/support TA</w:t>
      </w:r>
      <w:r w:rsidR="000E590A">
        <w:rPr>
          <w:lang w:val="en-US" w:eastAsia="zh-CN"/>
        </w:rPr>
        <w:t xml:space="preserve"> or new cause</w:t>
      </w:r>
      <w:r w:rsidR="00CA5094">
        <w:rPr>
          <w:lang w:val="en-US" w:eastAsia="zh-CN"/>
        </w:rPr>
        <w:t xml:space="preserve"> to UE</w:t>
      </w:r>
      <w:r>
        <w:rPr>
          <w:lang w:val="en-US" w:eastAsia="zh-CN"/>
        </w:rPr>
        <w:t xml:space="preserve"> (solution 25, 27, 28, 29, 30,</w:t>
      </w:r>
      <w:r w:rsidR="00B06E96">
        <w:rPr>
          <w:lang w:val="en-US" w:eastAsia="zh-CN"/>
        </w:rPr>
        <w:t xml:space="preserve"> </w:t>
      </w:r>
      <w:r>
        <w:rPr>
          <w:lang w:val="en-US" w:eastAsia="zh-CN"/>
        </w:rPr>
        <w:t xml:space="preserve">31) 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976"/>
        <w:gridCol w:w="3402"/>
        <w:gridCol w:w="1701"/>
      </w:tblGrid>
      <w:tr w:rsidR="00815061" w14:paraId="79AC87D6" w14:textId="77777777" w:rsidTr="00913FC8">
        <w:trPr>
          <w:tblHeader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290E" w14:textId="77777777" w:rsidR="00815061" w:rsidRDefault="00815061" w:rsidP="00913FC8">
            <w:pPr>
              <w:pStyle w:val="TAH"/>
              <w:rPr>
                <w:color w:val="auto"/>
                <w:lang w:eastAsia="en-US"/>
              </w:rPr>
            </w:pPr>
            <w:r>
              <w:rPr>
                <w:rFonts w:eastAsiaTheme="minorEastAsia"/>
                <w:lang w:eastAsia="zh-CN"/>
              </w:rPr>
              <w:t>Category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D0BC" w14:textId="77777777" w:rsidR="00815061" w:rsidRDefault="00815061" w:rsidP="00913FC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7D2E" w14:textId="77777777" w:rsidR="00815061" w:rsidRDefault="00815061" w:rsidP="00913FC8">
            <w:pPr>
              <w:pStyle w:val="TAH"/>
            </w:pPr>
            <w:r>
              <w:t xml:space="preserve">System Impacts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5975" w14:textId="77777777" w:rsidR="00815061" w:rsidRDefault="00815061" w:rsidP="00913FC8">
            <w:pPr>
              <w:pStyle w:val="TAH"/>
            </w:pPr>
            <w:r>
              <w:t>Solution</w:t>
            </w:r>
          </w:p>
        </w:tc>
      </w:tr>
      <w:tr w:rsidR="00815061" w14:paraId="6FBB08AE" w14:textId="77777777" w:rsidTr="00913FC8">
        <w:trPr>
          <w:trHeight w:val="428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40EA2" w14:textId="77777777" w:rsidR="00815061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  <w:r w:rsidRPr="00815061">
              <w:rPr>
                <w:rFonts w:eastAsiaTheme="minorEastAsia"/>
                <w:lang w:eastAsia="zh-CN"/>
              </w:rPr>
              <w:t>1.Based on allowed S-NSSAI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3A49" w14:textId="77777777" w:rsidR="00815061" w:rsidRPr="009B0D40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  <w:r>
              <w:t>Re-Registration not needed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EFD7" w14:textId="48C81239" w:rsidR="00815061" w:rsidRPr="00913FC8" w:rsidRDefault="008C5EB0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en-US" w:eastAsia="zh-CN"/>
              </w:rPr>
              <w:t xml:space="preserve">Rejected S-NSSAI, </w:t>
            </w:r>
            <w:r w:rsidR="005336B6"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/>
                <w:lang w:val="en-US" w:eastAsia="zh-CN"/>
              </w:rPr>
              <w:t>arget S-NSSAI not updated</w:t>
            </w:r>
            <w:r w:rsidR="00815061">
              <w:rPr>
                <w:rFonts w:eastAsia="等线"/>
                <w:lang w:val="x-none"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E578" w14:textId="77777777" w:rsidR="00815061" w:rsidRDefault="00815061" w:rsidP="00913FC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sol#11, sol#23, sol#26</w:t>
            </w:r>
          </w:p>
        </w:tc>
      </w:tr>
      <w:tr w:rsidR="00815061" w14:paraId="1EEEAEDA" w14:textId="77777777" w:rsidTr="00913FC8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8DE1D" w14:textId="77777777" w:rsidR="00815061" w:rsidRPr="00D7215C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5C0" w14:textId="77777777" w:rsidR="00815061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Non-</w:t>
            </w:r>
            <w:r w:rsidRPr="00217D76">
              <w:rPr>
                <w:rFonts w:eastAsiaTheme="minorEastAsia"/>
                <w:lang w:eastAsia="zh-CN"/>
              </w:rPr>
              <w:t>Homogenized</w:t>
            </w:r>
            <w:r>
              <w:rPr>
                <w:rFonts w:eastAsiaTheme="minorEastAsia"/>
                <w:lang w:eastAsia="zh-CN"/>
              </w:rPr>
              <w:t xml:space="preserve"> slice support in RA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79EE" w14:textId="4B5BF2DB" w:rsidR="00815061" w:rsidRPr="009B0D40" w:rsidRDefault="00815061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 w:hint="eastAsia"/>
                <w:lang w:val="x-none" w:eastAsia="zh-CN"/>
              </w:rPr>
              <w:t>P</w:t>
            </w:r>
            <w:r>
              <w:rPr>
                <w:rFonts w:eastAsia="等线"/>
                <w:lang w:val="x-none" w:eastAsia="zh-CN"/>
              </w:rPr>
              <w:t xml:space="preserve">DU session </w:t>
            </w:r>
            <w:r w:rsidR="00C35D0D">
              <w:rPr>
                <w:rFonts w:eastAsia="等线"/>
                <w:lang w:val="en-US" w:eastAsia="zh-CN"/>
              </w:rPr>
              <w:t xml:space="preserve">management </w:t>
            </w:r>
            <w:r w:rsidR="00105B71">
              <w:rPr>
                <w:rFonts w:eastAsia="等线"/>
                <w:lang w:val="en-US" w:eastAsia="zh-CN"/>
              </w:rPr>
              <w:t xml:space="preserve">procedure </w:t>
            </w:r>
            <w:r>
              <w:rPr>
                <w:rFonts w:eastAsia="等线"/>
                <w:lang w:val="x-none" w:eastAsia="zh-CN"/>
              </w:rPr>
              <w:t xml:space="preserve"> (UE,AMF,SMF), NSAC(NSACF,AMF,SMF), Paging procedure (AMF,RAN, 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5542" w14:textId="77777777" w:rsidR="00815061" w:rsidRDefault="00815061" w:rsidP="00913FC8">
            <w:pPr>
              <w:pStyle w:val="TAL"/>
              <w:rPr>
                <w:rFonts w:eastAsia="等线"/>
                <w:lang w:eastAsia="zh-CN"/>
              </w:rPr>
            </w:pPr>
            <w:r w:rsidRPr="000B59CE">
              <w:rPr>
                <w:rFonts w:eastAsia="等线"/>
                <w:lang w:eastAsia="zh-CN"/>
              </w:rPr>
              <w:t>sol#11, sol#23, sol#26</w:t>
            </w:r>
          </w:p>
        </w:tc>
      </w:tr>
      <w:tr w:rsidR="00815061" w14:paraId="45706679" w14:textId="77777777" w:rsidTr="00913FC8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6ADEC" w14:textId="77777777" w:rsidR="00815061" w:rsidRPr="00D7215C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1094" w14:textId="77777777" w:rsidR="00815061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ew RA Range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A913" w14:textId="4A6F26EA" w:rsidR="00815061" w:rsidRPr="009B0D40" w:rsidRDefault="00815061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Mobility Registration Update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74B" w14:textId="77777777" w:rsidR="00815061" w:rsidRPr="000B59CE" w:rsidRDefault="00815061" w:rsidP="00913FC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Sol#26</w:t>
            </w:r>
          </w:p>
        </w:tc>
      </w:tr>
      <w:tr w:rsidR="00815061" w14:paraId="5DE0A021" w14:textId="77777777" w:rsidTr="00913FC8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17FBB7" w14:textId="77777777" w:rsidR="00815061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4119" w14:textId="77777777" w:rsidR="008C5EB0" w:rsidRDefault="00815061" w:rsidP="00913FC8">
            <w:pPr>
              <w:pStyle w:val="TAL"/>
            </w:pPr>
            <w:r w:rsidRPr="00D7215C">
              <w:t xml:space="preserve">New </w:t>
            </w:r>
            <w:r w:rsidR="008C5EB0">
              <w:t>NSSAI type Defined</w:t>
            </w:r>
          </w:p>
          <w:p w14:paraId="1B6E169B" w14:textId="2C3B4AD1" w:rsidR="00815061" w:rsidRDefault="005336B6" w:rsidP="00913FC8">
            <w:pPr>
              <w:pStyle w:val="TAL"/>
            </w:pPr>
            <w:r>
              <w:t xml:space="preserve">Additional </w:t>
            </w:r>
            <w:r w:rsidR="008C5EB0">
              <w:t>TA information</w:t>
            </w:r>
            <w:r w:rsidR="008C5EB0" w:rsidRPr="00D7215C">
              <w:t xml:space="preserve"> </w:t>
            </w:r>
            <w:r w:rsidR="00815061" w:rsidRPr="00D7215C">
              <w:t>included in the Registration Accept message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E676" w14:textId="77777777" w:rsidR="00815061" w:rsidRDefault="00815061" w:rsidP="00913FC8">
            <w:pPr>
              <w:pStyle w:val="TAL"/>
              <w:rPr>
                <w:rFonts w:eastAsia="等线"/>
                <w:lang w:eastAsia="zh-CN"/>
              </w:rPr>
            </w:pPr>
            <w:r w:rsidRPr="00CD4571">
              <w:rPr>
                <w:rFonts w:eastAsia="等线"/>
                <w:lang w:eastAsia="zh-CN"/>
              </w:rPr>
              <w:t>Registration Accept message should be Updated (UE, AMF)</w:t>
            </w:r>
          </w:p>
          <w:p w14:paraId="054738E1" w14:textId="77777777" w:rsidR="008C5EB0" w:rsidRDefault="008C5EB0" w:rsidP="00913FC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x-none" w:eastAsia="zh-CN"/>
              </w:rPr>
              <w:t>Slice related network functions should be updated (UE,AMF,SMF,NSSF)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B475" w14:textId="77777777" w:rsidR="00815061" w:rsidRDefault="00815061" w:rsidP="00913FC8">
            <w:pPr>
              <w:pStyle w:val="TAL"/>
              <w:rPr>
                <w:rFonts w:eastAsia="等线"/>
                <w:lang w:eastAsia="zh-CN"/>
              </w:rPr>
            </w:pPr>
            <w:r w:rsidRPr="000B59CE">
              <w:rPr>
                <w:rFonts w:eastAsia="等线"/>
                <w:lang w:eastAsia="zh-CN"/>
              </w:rPr>
              <w:t>sol#11, sol#23, sol#26</w:t>
            </w:r>
          </w:p>
        </w:tc>
      </w:tr>
      <w:tr w:rsidR="00815061" w14:paraId="7206E447" w14:textId="77777777" w:rsidTr="00913FC8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BF19A" w14:textId="77777777" w:rsidR="00815061" w:rsidRDefault="00815061" w:rsidP="00913FC8">
            <w:pPr>
              <w:pStyle w:val="TAL"/>
            </w:pPr>
            <w:r>
              <w:t>2.</w:t>
            </w:r>
            <w:r w:rsidRPr="00240331">
              <w:rPr>
                <w:b/>
                <w:lang w:val="en-US" w:eastAsia="zh-CN"/>
              </w:rPr>
              <w:t xml:space="preserve"> </w:t>
            </w:r>
            <w:r w:rsidRPr="005336B6">
              <w:rPr>
                <w:lang w:val="en-US" w:eastAsia="zh-CN"/>
              </w:rPr>
              <w:t>Based on rejected S-NSSAI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4BBC" w14:textId="77777777" w:rsidR="00815061" w:rsidRDefault="00815061" w:rsidP="00913FC8">
            <w:pPr>
              <w:pStyle w:val="TAL"/>
              <w:rPr>
                <w:lang w:val="x-none"/>
              </w:rPr>
            </w:pPr>
            <w:r>
              <w:t>Re-Registration needed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3E8" w14:textId="77777777" w:rsidR="00815061" w:rsidRPr="00913FC8" w:rsidRDefault="00815061" w:rsidP="00913FC8">
            <w:pPr>
              <w:pStyle w:val="TAL"/>
              <w:rPr>
                <w:rFonts w:eastAsiaTheme="minorEastAsia"/>
                <w:bCs/>
                <w:noProof/>
                <w:lang w:eastAsia="zh-CN"/>
              </w:rPr>
            </w:pPr>
            <w:r>
              <w:rPr>
                <w:rFonts w:eastAsiaTheme="minorEastAsia"/>
                <w:bCs/>
                <w:noProof/>
                <w:lang w:eastAsia="zh-CN"/>
              </w:rPr>
              <w:t>None.</w:t>
            </w:r>
          </w:p>
          <w:p w14:paraId="3736965B" w14:textId="77777777" w:rsidR="00815061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F5A7" w14:textId="77777777" w:rsidR="00815061" w:rsidRDefault="00815061" w:rsidP="00913FC8">
            <w:pPr>
              <w:pStyle w:val="TAL"/>
            </w:pPr>
            <w:r>
              <w:t>sol#25, sol#27, sol#28, sol#29, sol#30, sol#31</w:t>
            </w:r>
          </w:p>
        </w:tc>
      </w:tr>
      <w:tr w:rsidR="00815061" w14:paraId="3DC62E19" w14:textId="77777777" w:rsidTr="00913FC8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0651E" w14:textId="77777777" w:rsidR="00815061" w:rsidRPr="00D7215C" w:rsidRDefault="00815061" w:rsidP="00913FC8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3FA" w14:textId="77777777" w:rsidR="00815061" w:rsidRPr="00B75F7B" w:rsidRDefault="00815061" w:rsidP="00913FC8">
            <w:pPr>
              <w:pStyle w:val="TAL"/>
            </w:pPr>
            <w:r w:rsidRPr="00217D76">
              <w:rPr>
                <w:rFonts w:eastAsiaTheme="minorEastAsia"/>
                <w:lang w:eastAsia="zh-CN"/>
              </w:rPr>
              <w:t>Homogenized</w:t>
            </w:r>
            <w:r>
              <w:rPr>
                <w:rFonts w:eastAsiaTheme="minorEastAsia"/>
                <w:lang w:eastAsia="zh-CN"/>
              </w:rPr>
              <w:t xml:space="preserve"> slice support in RA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A83" w14:textId="77777777" w:rsidR="00815061" w:rsidRDefault="00815061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None.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4261" w14:textId="77777777" w:rsidR="00815061" w:rsidRDefault="00815061" w:rsidP="00913FC8">
            <w:pPr>
              <w:pStyle w:val="TAL"/>
            </w:pPr>
            <w:r w:rsidRPr="00B75F7B">
              <w:t>sol#25, sol#27, sol#28, sol#29, sol#30, sol#31</w:t>
            </w:r>
          </w:p>
        </w:tc>
      </w:tr>
      <w:tr w:rsidR="00815061" w14:paraId="265F4B19" w14:textId="77777777" w:rsidTr="00913FC8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E34B06" w14:textId="77777777" w:rsidR="00815061" w:rsidRDefault="00815061" w:rsidP="00913FC8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1799" w14:textId="77777777" w:rsidR="00815061" w:rsidRDefault="00815061" w:rsidP="00913FC8">
            <w:pPr>
              <w:pStyle w:val="TAL"/>
            </w:pPr>
            <w:r>
              <w:t>New rejection cause value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0A26" w14:textId="77777777" w:rsidR="00815061" w:rsidRDefault="00815061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Registration Accept message should be Updated (UE, AMF).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04D0" w14:textId="77777777" w:rsidR="00815061" w:rsidRDefault="00815061" w:rsidP="00913FC8">
            <w:pPr>
              <w:pStyle w:val="TAL"/>
            </w:pPr>
            <w:r>
              <w:t xml:space="preserve">sol#25, sol#28, sol#29, sol#30 </w:t>
            </w:r>
          </w:p>
        </w:tc>
      </w:tr>
      <w:tr w:rsidR="00815061" w:rsidRPr="009B0D40" w14:paraId="650B792E" w14:textId="77777777" w:rsidTr="00913FC8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0C604" w14:textId="77777777" w:rsidR="00815061" w:rsidRDefault="00815061" w:rsidP="00913FC8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4950" w14:textId="2FC51F44" w:rsidR="00815061" w:rsidRDefault="00412B09" w:rsidP="00913FC8">
            <w:pPr>
              <w:pStyle w:val="TAL"/>
            </w:pPr>
            <w:r>
              <w:t>Additional</w:t>
            </w:r>
            <w:r w:rsidR="00815061">
              <w:rPr>
                <w:lang w:eastAsia="zh-CN"/>
              </w:rPr>
              <w:t xml:space="preserve"> </w:t>
            </w:r>
            <w:r w:rsidR="008C5EB0">
              <w:rPr>
                <w:lang w:eastAsia="zh-CN"/>
              </w:rPr>
              <w:t xml:space="preserve">TA information </w:t>
            </w:r>
            <w:r w:rsidR="00815061">
              <w:rPr>
                <w:lang w:eastAsia="zh-CN"/>
              </w:rPr>
              <w:t>included in the Registration Accept message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754E" w14:textId="77777777" w:rsidR="00815061" w:rsidRDefault="00815061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Registration Accept message should be Updated (UE, AMF)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2BF" w14:textId="77777777" w:rsidR="00815061" w:rsidRPr="009B0D40" w:rsidRDefault="00815061" w:rsidP="00913F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sol#25, </w:t>
            </w:r>
            <w:r>
              <w:t>sol#27, sol#28, sol#29, sol#31</w:t>
            </w:r>
          </w:p>
        </w:tc>
      </w:tr>
    </w:tbl>
    <w:p w14:paraId="665997C5" w14:textId="695A9A9E" w:rsidR="008A12EF" w:rsidRDefault="008A12EF" w:rsidP="00F06440">
      <w:pPr>
        <w:jc w:val="both"/>
        <w:rPr>
          <w:lang w:eastAsia="zh-CN"/>
        </w:rPr>
      </w:pPr>
    </w:p>
    <w:p w14:paraId="162045B9" w14:textId="5C30D9B3" w:rsidR="002C05EE" w:rsidRDefault="00F71032" w:rsidP="00F06440">
      <w:pPr>
        <w:jc w:val="both"/>
        <w:rPr>
          <w:lang w:eastAsia="zh-CN"/>
        </w:rPr>
      </w:pPr>
      <w:r>
        <w:rPr>
          <w:b/>
          <w:lang w:eastAsia="zh-CN"/>
        </w:rPr>
        <w:t xml:space="preserve">Observation </w:t>
      </w:r>
      <w:r w:rsidR="00F6714A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>
        <w:rPr>
          <w:lang w:eastAsia="zh-CN"/>
        </w:rPr>
        <w:t xml:space="preserve">Both categories reuse the existing procedure (UE registration procedure/UE configuration update procedure) to provide additional TA granularity slice support information to UE. </w:t>
      </w:r>
    </w:p>
    <w:p w14:paraId="6F1F85EC" w14:textId="3FCF7350" w:rsidR="00F71032" w:rsidRDefault="002C05EE" w:rsidP="00F06440">
      <w:pPr>
        <w:jc w:val="both"/>
        <w:rPr>
          <w:b/>
          <w:lang w:eastAsia="zh-CN"/>
        </w:rPr>
      </w:pPr>
      <w:r w:rsidRPr="002C05EE">
        <w:rPr>
          <w:b/>
          <w:lang w:eastAsia="zh-CN"/>
        </w:rPr>
        <w:t>Observation 2:</w:t>
      </w:r>
      <w:r>
        <w:rPr>
          <w:lang w:eastAsia="zh-CN"/>
        </w:rPr>
        <w:t xml:space="preserve"> </w:t>
      </w:r>
      <w:r w:rsidR="00F71032">
        <w:rPr>
          <w:lang w:eastAsia="zh-CN"/>
        </w:rPr>
        <w:t>Categor</w:t>
      </w:r>
      <w:r>
        <w:rPr>
          <w:lang w:eastAsia="zh-CN"/>
        </w:rPr>
        <w:t>y</w:t>
      </w:r>
      <w:r w:rsidR="00F71032">
        <w:rPr>
          <w:lang w:eastAsia="zh-CN"/>
        </w:rPr>
        <w:t xml:space="preserve"> 1 </w:t>
      </w:r>
      <w:r w:rsidR="00CD1427">
        <w:rPr>
          <w:lang w:eastAsia="zh-CN"/>
        </w:rPr>
        <w:t>defines</w:t>
      </w:r>
      <w:r w:rsidR="002323C2">
        <w:rPr>
          <w:lang w:eastAsia="zh-CN"/>
        </w:rPr>
        <w:t xml:space="preserve"> </w:t>
      </w:r>
      <w:r w:rsidR="00C35D0D">
        <w:rPr>
          <w:lang w:eastAsia="zh-CN"/>
        </w:rPr>
        <w:t>a</w:t>
      </w:r>
      <w:r w:rsidR="002323C2">
        <w:rPr>
          <w:lang w:eastAsia="zh-CN"/>
        </w:rPr>
        <w:t xml:space="preserve"> new NSSAI</w:t>
      </w:r>
      <w:r w:rsidR="00CD1427">
        <w:rPr>
          <w:lang w:eastAsia="zh-CN"/>
        </w:rPr>
        <w:t xml:space="preserve"> with TA information</w:t>
      </w:r>
      <w:r w:rsidR="002323C2">
        <w:rPr>
          <w:lang w:eastAsia="zh-CN"/>
        </w:rPr>
        <w:t>, Categories 2 reus</w:t>
      </w:r>
      <w:r w:rsidR="00C35D0D">
        <w:rPr>
          <w:lang w:eastAsia="zh-CN"/>
        </w:rPr>
        <w:t>es</w:t>
      </w:r>
      <w:r w:rsidR="002323C2">
        <w:rPr>
          <w:lang w:eastAsia="zh-CN"/>
        </w:rPr>
        <w:t xml:space="preserve"> the rejected S-NSSAI with additional clause and TA info</w:t>
      </w:r>
      <w:r w:rsidR="00CD1427">
        <w:rPr>
          <w:lang w:eastAsia="zh-CN"/>
        </w:rPr>
        <w:t>rmation</w:t>
      </w:r>
      <w:r w:rsidR="002323C2">
        <w:rPr>
          <w:lang w:eastAsia="zh-CN"/>
        </w:rPr>
        <w:t xml:space="preserve">. </w:t>
      </w:r>
      <w:r w:rsidR="00F71032">
        <w:rPr>
          <w:lang w:eastAsia="zh-CN"/>
        </w:rPr>
        <w:t xml:space="preserve"> </w:t>
      </w:r>
    </w:p>
    <w:p w14:paraId="2761A606" w14:textId="405DF2C5" w:rsidR="00EE3CD2" w:rsidRDefault="008A12EF" w:rsidP="00F06440">
      <w:pPr>
        <w:jc w:val="both"/>
        <w:rPr>
          <w:lang w:eastAsia="zh-CN"/>
        </w:rPr>
      </w:pPr>
      <w:r w:rsidRPr="00673E27">
        <w:rPr>
          <w:b/>
          <w:lang w:eastAsia="zh-CN"/>
        </w:rPr>
        <w:t xml:space="preserve">Observation </w:t>
      </w:r>
      <w:r w:rsidR="002C05EE">
        <w:rPr>
          <w:b/>
          <w:lang w:eastAsia="zh-CN"/>
        </w:rPr>
        <w:t>3</w:t>
      </w:r>
      <w:r w:rsidRPr="00673E27">
        <w:rPr>
          <w:b/>
          <w:lang w:eastAsia="zh-CN"/>
        </w:rPr>
        <w:t>:</w:t>
      </w:r>
      <w:r w:rsidR="00720A8A">
        <w:rPr>
          <w:b/>
          <w:lang w:eastAsia="zh-CN"/>
        </w:rPr>
        <w:t xml:space="preserve"> </w:t>
      </w:r>
      <w:r w:rsidR="00331B85">
        <w:rPr>
          <w:lang w:eastAsia="zh-CN"/>
        </w:rPr>
        <w:t xml:space="preserve">Category 1 does not require UE to </w:t>
      </w:r>
      <w:r w:rsidR="00F71032">
        <w:rPr>
          <w:lang w:eastAsia="zh-CN"/>
        </w:rPr>
        <w:t xml:space="preserve">perform </w:t>
      </w:r>
      <w:r w:rsidR="00331B85">
        <w:rPr>
          <w:lang w:eastAsia="zh-CN"/>
        </w:rPr>
        <w:t>registration</w:t>
      </w:r>
      <w:r w:rsidR="00F71032">
        <w:rPr>
          <w:lang w:eastAsia="zh-CN"/>
        </w:rPr>
        <w:t xml:space="preserve"> update for using a </w:t>
      </w:r>
      <w:r w:rsidR="00F23E88">
        <w:rPr>
          <w:lang w:eastAsia="zh-CN"/>
        </w:rPr>
        <w:t xml:space="preserve">requested </w:t>
      </w:r>
      <w:r w:rsidR="00F71032">
        <w:rPr>
          <w:lang w:eastAsia="zh-CN"/>
        </w:rPr>
        <w:t xml:space="preserve">S-NSSAI not supported in the previous TA. Category 2 requires UE to perform the registration update.  </w:t>
      </w:r>
      <w:r w:rsidR="00EE3CD2">
        <w:rPr>
          <w:lang w:eastAsia="zh-CN"/>
        </w:rPr>
        <w:t xml:space="preserve"> </w:t>
      </w:r>
    </w:p>
    <w:p w14:paraId="682AEE3F" w14:textId="733970C8" w:rsidR="00331B85" w:rsidRDefault="00331B85" w:rsidP="00331B85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According to TS23.501 clause </w:t>
      </w:r>
      <w:r w:rsidRPr="00331B85">
        <w:rPr>
          <w:lang w:eastAsia="zh-CN"/>
        </w:rPr>
        <w:t>5.15.5.2.1</w:t>
      </w:r>
      <w:r>
        <w:rPr>
          <w:lang w:eastAsia="zh-CN"/>
        </w:rPr>
        <w:t xml:space="preserve"> </w:t>
      </w:r>
      <w:r w:rsidRPr="00331B85">
        <w:rPr>
          <w:lang w:eastAsia="zh-CN"/>
        </w:rPr>
        <w:t>Registration to a set of Network Slices</w:t>
      </w:r>
      <w:r>
        <w:rPr>
          <w:lang w:eastAsia="zh-CN"/>
        </w:rPr>
        <w:t>, AMF or NSSF decides on the allowed NSSAI, rejected S-NSSAI and target NSSAI (i</w:t>
      </w:r>
      <w:r w:rsidRPr="00331B85">
        <w:rPr>
          <w:lang w:eastAsia="zh-CN"/>
        </w:rPr>
        <w:t>f at least one S-NSSAI in the Requested NSSAI is not available in the current UE's Tracking Area</w:t>
      </w:r>
      <w:r>
        <w:rPr>
          <w:lang w:eastAsia="zh-CN"/>
        </w:rPr>
        <w:t xml:space="preserve">) based on </w:t>
      </w:r>
      <w:r w:rsidRPr="001263C6">
        <w:rPr>
          <w:lang w:eastAsia="zh-CN"/>
        </w:rPr>
        <w:t>UE’s current tracking area</w:t>
      </w:r>
      <w:r w:rsidRPr="00F6714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5202DE52" w14:textId="0AECE5C3" w:rsidR="002323C2" w:rsidRPr="0038533C" w:rsidRDefault="00F71032" w:rsidP="00331B85">
      <w:pPr>
        <w:jc w:val="both"/>
        <w:rPr>
          <w:lang w:eastAsia="zh-CN"/>
        </w:rPr>
      </w:pPr>
      <w:r w:rsidRPr="0038533C">
        <w:rPr>
          <w:lang w:eastAsia="zh-CN"/>
        </w:rPr>
        <w:t>Category 2 is aligned with the current procedure</w:t>
      </w:r>
      <w:r w:rsidR="00F23E88" w:rsidRPr="0038533C">
        <w:rPr>
          <w:lang w:eastAsia="zh-CN"/>
        </w:rPr>
        <w:t xml:space="preserve"> and logic</w:t>
      </w:r>
      <w:r w:rsidRPr="0038533C">
        <w:rPr>
          <w:lang w:eastAsia="zh-CN"/>
        </w:rPr>
        <w:t xml:space="preserve">, where the </w:t>
      </w:r>
      <w:r w:rsidR="00F23E88" w:rsidRPr="0038533C">
        <w:rPr>
          <w:lang w:eastAsia="zh-CN"/>
        </w:rPr>
        <w:t>network</w:t>
      </w:r>
      <w:r w:rsidR="002D6334" w:rsidRPr="0038533C">
        <w:rPr>
          <w:lang w:eastAsia="zh-CN"/>
        </w:rPr>
        <w:t xml:space="preserve"> determines and </w:t>
      </w:r>
      <w:r w:rsidR="00F23E88" w:rsidRPr="0038533C">
        <w:rPr>
          <w:lang w:eastAsia="zh-CN"/>
        </w:rPr>
        <w:t>update</w:t>
      </w:r>
      <w:r w:rsidR="002D6334" w:rsidRPr="0038533C">
        <w:rPr>
          <w:lang w:eastAsia="zh-CN"/>
        </w:rPr>
        <w:t>s</w:t>
      </w:r>
      <w:r w:rsidR="002323C2" w:rsidRPr="0038533C">
        <w:rPr>
          <w:lang w:eastAsia="zh-CN"/>
        </w:rPr>
        <w:t xml:space="preserve"> UE </w:t>
      </w:r>
      <w:r w:rsidR="00F23E88" w:rsidRPr="0038533C">
        <w:rPr>
          <w:lang w:eastAsia="zh-CN"/>
        </w:rPr>
        <w:t>on the</w:t>
      </w:r>
      <w:r w:rsidRPr="0038533C">
        <w:rPr>
          <w:lang w:eastAsia="zh-CN"/>
        </w:rPr>
        <w:t xml:space="preserve"> allowed NSSAI, rejected S-NSSAI and target NSSAI based on UE’s </w:t>
      </w:r>
      <w:r w:rsidR="002D6334" w:rsidRPr="0038533C">
        <w:rPr>
          <w:lang w:eastAsia="zh-CN"/>
        </w:rPr>
        <w:t>new</w:t>
      </w:r>
      <w:r w:rsidRPr="0038533C">
        <w:rPr>
          <w:lang w:eastAsia="zh-CN"/>
        </w:rPr>
        <w:t xml:space="preserve"> TA</w:t>
      </w:r>
      <w:r w:rsidR="002D6334" w:rsidRPr="0038533C">
        <w:rPr>
          <w:lang w:eastAsia="zh-CN"/>
        </w:rPr>
        <w:t xml:space="preserve"> </w:t>
      </w:r>
      <w:r w:rsidR="00B23C9D" w:rsidRPr="0038533C">
        <w:rPr>
          <w:lang w:eastAsia="zh-CN"/>
        </w:rPr>
        <w:t xml:space="preserve">when receives the UE </w:t>
      </w:r>
      <w:r w:rsidR="002D6334" w:rsidRPr="0038533C">
        <w:rPr>
          <w:lang w:eastAsia="zh-CN"/>
        </w:rPr>
        <w:t>registration</w:t>
      </w:r>
      <w:r w:rsidR="00B23C9D" w:rsidRPr="0038533C">
        <w:rPr>
          <w:lang w:eastAsia="zh-CN"/>
        </w:rPr>
        <w:t xml:space="preserve"> update request. </w:t>
      </w:r>
      <w:r w:rsidR="002D6334" w:rsidRPr="0038533C">
        <w:rPr>
          <w:lang w:eastAsia="zh-CN"/>
        </w:rPr>
        <w:t xml:space="preserve"> While in </w:t>
      </w:r>
      <w:r w:rsidR="00F23E88" w:rsidRPr="0038533C">
        <w:rPr>
          <w:lang w:eastAsia="zh-CN"/>
        </w:rPr>
        <w:t>c</w:t>
      </w:r>
      <w:r w:rsidRPr="0038533C">
        <w:rPr>
          <w:lang w:eastAsia="zh-CN"/>
        </w:rPr>
        <w:t>ategory 1</w:t>
      </w:r>
      <w:r w:rsidR="00F23E88" w:rsidRPr="0038533C">
        <w:rPr>
          <w:lang w:eastAsia="zh-CN"/>
        </w:rPr>
        <w:t xml:space="preserve">, the network </w:t>
      </w:r>
      <w:r w:rsidR="00B23C9D" w:rsidRPr="0038533C">
        <w:rPr>
          <w:lang w:eastAsia="zh-CN"/>
        </w:rPr>
        <w:t>is not aware of the TA change of the UE if UE is in the idle mode</w:t>
      </w:r>
      <w:r w:rsidR="00B212DC" w:rsidRPr="0038533C">
        <w:rPr>
          <w:lang w:eastAsia="zh-CN"/>
        </w:rPr>
        <w:t xml:space="preserve"> and allowed NSSAI, rejected S-NSSAI and target NSSAI are not updated according to the new TA</w:t>
      </w:r>
      <w:r w:rsidR="00B23C9D" w:rsidRPr="0038533C">
        <w:rPr>
          <w:lang w:eastAsia="zh-CN"/>
        </w:rPr>
        <w:t xml:space="preserve">, which may </w:t>
      </w:r>
      <w:r w:rsidR="002A4BD3" w:rsidRPr="0038533C">
        <w:rPr>
          <w:lang w:eastAsia="zh-CN"/>
        </w:rPr>
        <w:t xml:space="preserve">have </w:t>
      </w:r>
      <w:r w:rsidR="002323C2" w:rsidRPr="0038533C">
        <w:rPr>
          <w:lang w:eastAsia="zh-CN"/>
        </w:rPr>
        <w:t>impact</w:t>
      </w:r>
      <w:r w:rsidR="002A4BD3" w:rsidRPr="0038533C">
        <w:rPr>
          <w:lang w:eastAsia="zh-CN"/>
        </w:rPr>
        <w:t>s</w:t>
      </w:r>
      <w:r w:rsidRPr="0038533C">
        <w:rPr>
          <w:lang w:eastAsia="zh-CN"/>
        </w:rPr>
        <w:t xml:space="preserve"> to the current system design.</w:t>
      </w:r>
    </w:p>
    <w:p w14:paraId="5317DE28" w14:textId="415BA793" w:rsidR="000F1A2F" w:rsidRPr="0038533C" w:rsidRDefault="00F6714A" w:rsidP="00F06440">
      <w:pPr>
        <w:jc w:val="both"/>
        <w:rPr>
          <w:lang w:val="en-US" w:eastAsia="zh-CN"/>
        </w:rPr>
      </w:pPr>
      <w:r w:rsidRPr="0038533C">
        <w:rPr>
          <w:lang w:val="en-US" w:eastAsia="zh-CN"/>
        </w:rPr>
        <w:t xml:space="preserve">For solutions in Category 1, procedures related to </w:t>
      </w:r>
      <w:r w:rsidR="00A5379C" w:rsidRPr="0038533C">
        <w:rPr>
          <w:lang w:val="en-US" w:eastAsia="zh-CN"/>
        </w:rPr>
        <w:t>s</w:t>
      </w:r>
      <w:r w:rsidRPr="0038533C">
        <w:rPr>
          <w:lang w:val="en-US" w:eastAsia="zh-CN"/>
        </w:rPr>
        <w:t xml:space="preserve">lice management and </w:t>
      </w:r>
      <w:r w:rsidR="00A5379C" w:rsidRPr="0038533C">
        <w:rPr>
          <w:lang w:val="en-US" w:eastAsia="zh-CN"/>
        </w:rPr>
        <w:t>s</w:t>
      </w:r>
      <w:r w:rsidRPr="0038533C">
        <w:rPr>
          <w:lang w:val="en-US" w:eastAsia="zh-CN"/>
        </w:rPr>
        <w:t xml:space="preserve">ervice consuming such as NSAC, PDU Session management, Paging and </w:t>
      </w:r>
      <w:r w:rsidR="00B212DC" w:rsidRPr="0038533C">
        <w:rPr>
          <w:lang w:val="en-US" w:eastAsia="zh-CN"/>
        </w:rPr>
        <w:t xml:space="preserve">Registration procedure </w:t>
      </w:r>
      <w:r w:rsidRPr="0038533C">
        <w:rPr>
          <w:lang w:val="en-US" w:eastAsia="zh-CN"/>
        </w:rPr>
        <w:t>are impacted and the impacts are not fully discussed in this TR yet.</w:t>
      </w:r>
    </w:p>
    <w:p w14:paraId="4E8ACB4D" w14:textId="44EBD466" w:rsidR="001263C6" w:rsidRPr="00B45816" w:rsidRDefault="00540AEE" w:rsidP="00661363">
      <w:pPr>
        <w:jc w:val="both"/>
        <w:rPr>
          <w:lang w:val="en-US" w:eastAsia="zh-CN"/>
        </w:rPr>
      </w:pPr>
      <w:r w:rsidRPr="0038533C">
        <w:rPr>
          <w:lang w:val="en-US" w:eastAsia="zh-CN"/>
        </w:rPr>
        <w:t>For instance, s</w:t>
      </w:r>
      <w:r w:rsidR="001263C6" w:rsidRPr="0038533C">
        <w:rPr>
          <w:lang w:val="en-US" w:eastAsia="zh-CN"/>
        </w:rPr>
        <w:t xml:space="preserve">ince UE </w:t>
      </w:r>
      <w:r w:rsidR="00096E94" w:rsidRPr="0038533C">
        <w:rPr>
          <w:lang w:val="en-US" w:eastAsia="zh-CN"/>
        </w:rPr>
        <w:t>does</w:t>
      </w:r>
      <w:r w:rsidR="001263C6" w:rsidRPr="0038533C">
        <w:rPr>
          <w:lang w:val="en-US" w:eastAsia="zh-CN"/>
        </w:rPr>
        <w:t xml:space="preserve"> not send MRU request to network when using the partial allowed S-NSSAI</w:t>
      </w:r>
      <w:r w:rsidR="00F45FAC" w:rsidRPr="0038533C">
        <w:rPr>
          <w:lang w:val="en-US" w:eastAsia="zh-CN"/>
        </w:rPr>
        <w:t xml:space="preserve">, </w:t>
      </w:r>
      <w:r w:rsidR="001263C6" w:rsidRPr="0038533C">
        <w:rPr>
          <w:lang w:val="en-US" w:eastAsia="zh-CN"/>
        </w:rPr>
        <w:t xml:space="preserve">NSACF </w:t>
      </w:r>
      <w:r w:rsidR="00096E94" w:rsidRPr="0038533C">
        <w:rPr>
          <w:lang w:val="en-US" w:eastAsia="zh-CN"/>
        </w:rPr>
        <w:t xml:space="preserve">would </w:t>
      </w:r>
      <w:r w:rsidR="001263C6" w:rsidRPr="0038533C">
        <w:rPr>
          <w:lang w:val="en-US" w:eastAsia="zh-CN"/>
        </w:rPr>
        <w:t xml:space="preserve">not count this UE </w:t>
      </w:r>
      <w:r w:rsidR="00ED7F48" w:rsidRPr="0038533C">
        <w:rPr>
          <w:lang w:val="en-US" w:eastAsia="zh-CN"/>
        </w:rPr>
        <w:t xml:space="preserve">as registered </w:t>
      </w:r>
      <w:r w:rsidR="001263C6" w:rsidRPr="0038533C">
        <w:rPr>
          <w:lang w:val="en-US" w:eastAsia="zh-CN"/>
        </w:rPr>
        <w:t xml:space="preserve">in the </w:t>
      </w:r>
      <w:r w:rsidR="00B54732" w:rsidRPr="0038533C">
        <w:rPr>
          <w:lang w:val="en-US" w:eastAsia="zh-CN"/>
        </w:rPr>
        <w:t xml:space="preserve">slice </w:t>
      </w:r>
      <w:r w:rsidR="001263C6" w:rsidRPr="0038533C">
        <w:rPr>
          <w:lang w:val="en-US" w:eastAsia="zh-CN"/>
        </w:rPr>
        <w:t>according to the current procedure.</w:t>
      </w:r>
      <w:r w:rsidR="002A7DB0" w:rsidRPr="0038533C">
        <w:rPr>
          <w:lang w:val="en-US" w:eastAsia="zh-CN"/>
        </w:rPr>
        <w:t xml:space="preserve"> In case UE established a PDU session with the partial allowed S-NSSAI in supported TA</w:t>
      </w:r>
      <w:r w:rsidR="00C8412D" w:rsidRPr="0038533C">
        <w:rPr>
          <w:lang w:val="en-US" w:eastAsia="zh-CN"/>
        </w:rPr>
        <w:t xml:space="preserve"> </w:t>
      </w:r>
      <w:r w:rsidR="00803185" w:rsidRPr="0038533C">
        <w:rPr>
          <w:lang w:val="en-US" w:eastAsia="zh-CN"/>
        </w:rPr>
        <w:t xml:space="preserve">and </w:t>
      </w:r>
      <w:r w:rsidR="001263C6" w:rsidRPr="0038533C">
        <w:rPr>
          <w:lang w:val="en-US" w:eastAsia="zh-CN"/>
        </w:rPr>
        <w:t>move</w:t>
      </w:r>
      <w:r w:rsidR="00973B91" w:rsidRPr="0038533C">
        <w:rPr>
          <w:lang w:val="en-US" w:eastAsia="zh-CN"/>
        </w:rPr>
        <w:t>d</w:t>
      </w:r>
      <w:r w:rsidR="001263C6" w:rsidRPr="0038533C">
        <w:rPr>
          <w:lang w:val="en-US" w:eastAsia="zh-CN"/>
        </w:rPr>
        <w:t xml:space="preserve"> into other TA</w:t>
      </w:r>
      <w:r w:rsidR="00973B91" w:rsidRPr="0038533C">
        <w:rPr>
          <w:lang w:val="en-US" w:eastAsia="zh-CN"/>
        </w:rPr>
        <w:t xml:space="preserve"> afterwards</w:t>
      </w:r>
      <w:r w:rsidR="00C8412D" w:rsidRPr="0038533C">
        <w:rPr>
          <w:lang w:val="en-US" w:eastAsia="zh-CN"/>
        </w:rPr>
        <w:t>, it is not clear how the network manage</w:t>
      </w:r>
      <w:r w:rsidR="000473AC" w:rsidRPr="0038533C">
        <w:rPr>
          <w:lang w:val="en-US" w:eastAsia="zh-CN"/>
        </w:rPr>
        <w:t>s</w:t>
      </w:r>
      <w:r w:rsidR="00C8412D" w:rsidRPr="0038533C">
        <w:rPr>
          <w:lang w:val="en-US" w:eastAsia="zh-CN"/>
        </w:rPr>
        <w:t xml:space="preserve"> the </w:t>
      </w:r>
      <w:r w:rsidR="000473AC" w:rsidRPr="0038533C">
        <w:rPr>
          <w:lang w:val="en-US" w:eastAsia="zh-CN"/>
        </w:rPr>
        <w:t xml:space="preserve">established PDU session or page the UE since the </w:t>
      </w:r>
      <w:r w:rsidR="00973B91" w:rsidRPr="0038533C">
        <w:rPr>
          <w:lang w:val="en-US" w:eastAsia="zh-CN"/>
        </w:rPr>
        <w:t xml:space="preserve">related </w:t>
      </w:r>
      <w:r w:rsidR="000473AC" w:rsidRPr="0038533C">
        <w:rPr>
          <w:lang w:val="en-US" w:eastAsia="zh-CN"/>
        </w:rPr>
        <w:t>polic</w:t>
      </w:r>
      <w:r w:rsidR="00973B91" w:rsidRPr="0038533C">
        <w:rPr>
          <w:lang w:val="en-US" w:eastAsia="zh-CN"/>
        </w:rPr>
        <w:t>ies are based on allowed NSSAI and rejected S-NSSAI only.</w:t>
      </w:r>
      <w:r w:rsidR="00C8412D">
        <w:rPr>
          <w:lang w:val="en-US" w:eastAsia="zh-CN"/>
        </w:rPr>
        <w:t xml:space="preserve"> </w:t>
      </w:r>
      <w:r w:rsidR="001263C6">
        <w:rPr>
          <w:lang w:val="en-US" w:eastAsia="zh-CN"/>
        </w:rPr>
        <w:t xml:space="preserve"> </w:t>
      </w:r>
    </w:p>
    <w:p w14:paraId="3DA6353F" w14:textId="3AB6E763" w:rsidR="00F6714A" w:rsidRDefault="00F6714A" w:rsidP="00F06440">
      <w:pPr>
        <w:jc w:val="both"/>
        <w:rPr>
          <w:lang w:val="en-US" w:eastAsia="zh-CN"/>
        </w:rPr>
      </w:pPr>
      <w:r>
        <w:rPr>
          <w:lang w:val="en-US" w:eastAsia="zh-CN"/>
        </w:rPr>
        <w:t>For</w:t>
      </w:r>
      <w:r w:rsidR="00DB07CF" w:rsidRPr="00DB07CF">
        <w:rPr>
          <w:lang w:val="en-US" w:eastAsia="zh-CN"/>
        </w:rPr>
        <w:t xml:space="preserve"> solutions in Category </w:t>
      </w:r>
      <w:r>
        <w:rPr>
          <w:lang w:val="en-US" w:eastAsia="zh-CN"/>
        </w:rPr>
        <w:t>2</w:t>
      </w:r>
      <w:r w:rsidR="00DB07CF" w:rsidRPr="00DB07CF">
        <w:rPr>
          <w:lang w:val="en-US" w:eastAsia="zh-CN"/>
        </w:rPr>
        <w:t xml:space="preserve">, only Registration procedure is impacted and only UE and AMF should be updated to support this feature. </w:t>
      </w:r>
    </w:p>
    <w:p w14:paraId="1D1CFED1" w14:textId="77777777" w:rsidR="00BA1812" w:rsidRPr="009012C9" w:rsidRDefault="00BA1812" w:rsidP="00BA1812">
      <w:pPr>
        <w:jc w:val="both"/>
        <w:rPr>
          <w:lang w:eastAsia="zh-CN"/>
        </w:rPr>
      </w:pPr>
      <w:r>
        <w:rPr>
          <w:lang w:val="en-US" w:eastAsia="zh-CN"/>
        </w:rPr>
        <w:t>When rejected S-NSSAI is provided together with the supported</w:t>
      </w:r>
      <w:r w:rsidRPr="009012C9">
        <w:rPr>
          <w:lang w:val="de-DE" w:eastAsia="zh-CN"/>
        </w:rPr>
        <w:t>/</w:t>
      </w:r>
      <w:r>
        <w:rPr>
          <w:lang w:val="en-US" w:eastAsia="zh-CN"/>
        </w:rPr>
        <w:t xml:space="preserve">not supported TA information, </w:t>
      </w:r>
      <w:r>
        <w:rPr>
          <w:rFonts w:eastAsia="宋体"/>
          <w:lang w:eastAsia="zh-CN"/>
        </w:rPr>
        <w:t xml:space="preserve">UE can trigger </w:t>
      </w:r>
      <w:r w:rsidRPr="00217D76">
        <w:rPr>
          <w:rFonts w:eastAsia="宋体"/>
          <w:lang w:eastAsia="zh-CN"/>
        </w:rPr>
        <w:t xml:space="preserve">registration </w:t>
      </w:r>
      <w:r>
        <w:rPr>
          <w:rFonts w:eastAsia="宋体"/>
          <w:lang w:eastAsia="zh-CN"/>
        </w:rPr>
        <w:t xml:space="preserve">update </w:t>
      </w:r>
      <w:r w:rsidRPr="00217D76">
        <w:rPr>
          <w:rFonts w:eastAsia="宋体"/>
          <w:lang w:eastAsia="zh-CN"/>
        </w:rPr>
        <w:t xml:space="preserve">to use </w:t>
      </w:r>
      <w:r>
        <w:rPr>
          <w:rFonts w:eastAsia="宋体"/>
          <w:lang w:eastAsia="zh-CN"/>
        </w:rPr>
        <w:t>a</w:t>
      </w:r>
      <w:r w:rsidRPr="00217D76">
        <w:rPr>
          <w:rFonts w:eastAsia="宋体"/>
          <w:lang w:eastAsia="zh-CN"/>
        </w:rPr>
        <w:t xml:space="preserve"> rejected S-NSSAI</w:t>
      </w:r>
      <w:r>
        <w:rPr>
          <w:rFonts w:eastAsia="宋体"/>
          <w:lang w:eastAsia="zh-CN"/>
        </w:rPr>
        <w:t xml:space="preserve"> in a supported TA. Thus,</w:t>
      </w:r>
      <w:r>
        <w:rPr>
          <w:lang w:val="en-US" w:eastAsia="zh-CN"/>
        </w:rPr>
        <w:t xml:space="preserve"> there is no need for additional cause value. </w:t>
      </w:r>
    </w:p>
    <w:p w14:paraId="2C55776C" w14:textId="38DE1A38" w:rsidR="002323C2" w:rsidRDefault="002A4BD3" w:rsidP="00F06440">
      <w:pPr>
        <w:jc w:val="both"/>
        <w:rPr>
          <w:lang w:eastAsia="zh-CN"/>
        </w:rPr>
      </w:pPr>
      <w:r>
        <w:rPr>
          <w:lang w:eastAsia="zh-CN"/>
        </w:rPr>
        <w:t>T</w:t>
      </w:r>
      <w:r w:rsidR="002323C2">
        <w:rPr>
          <w:lang w:eastAsia="zh-CN"/>
        </w:rPr>
        <w:t>herefore</w:t>
      </w:r>
      <w:r>
        <w:rPr>
          <w:lang w:eastAsia="zh-CN"/>
        </w:rPr>
        <w:t xml:space="preserve">, it is </w:t>
      </w:r>
      <w:r w:rsidR="000D4545">
        <w:rPr>
          <w:lang w:eastAsia="zh-CN"/>
        </w:rPr>
        <w:t>proposed to take C</w:t>
      </w:r>
      <w:r w:rsidR="002323C2">
        <w:rPr>
          <w:lang w:eastAsia="zh-CN"/>
        </w:rPr>
        <w:t xml:space="preserve">ategory 2 </w:t>
      </w:r>
      <w:r>
        <w:rPr>
          <w:lang w:eastAsia="zh-CN"/>
        </w:rPr>
        <w:t xml:space="preserve">solution </w:t>
      </w:r>
      <w:r w:rsidR="002323C2">
        <w:rPr>
          <w:lang w:eastAsia="zh-CN"/>
        </w:rPr>
        <w:t xml:space="preserve">as the baseline </w:t>
      </w:r>
      <w:r w:rsidR="00F6714A">
        <w:rPr>
          <w:lang w:eastAsia="zh-CN"/>
        </w:rPr>
        <w:t xml:space="preserve">for KI#5 </w:t>
      </w:r>
      <w:r w:rsidR="002323C2">
        <w:rPr>
          <w:lang w:eastAsia="zh-CN"/>
        </w:rPr>
        <w:t xml:space="preserve">and agree on the following principles: </w:t>
      </w:r>
    </w:p>
    <w:p w14:paraId="65D3334A" w14:textId="4465FBF4" w:rsidR="00F6714A" w:rsidRDefault="00F6714A" w:rsidP="00F6714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F52D52">
        <w:rPr>
          <w:rFonts w:eastAsia="宋体"/>
          <w:lang w:eastAsia="zh-CN"/>
        </w:rPr>
        <w:t>AMF provides additional supported/not supported TA information regarding a rejected S-NSSAI in the RA to UE in the registration procedure and UE configuration procedure.</w:t>
      </w:r>
    </w:p>
    <w:p w14:paraId="72637B8A" w14:textId="1241971D" w:rsidR="00F6714A" w:rsidRDefault="00F6714A" w:rsidP="00F6714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F52D52">
        <w:rPr>
          <w:rFonts w:eastAsia="宋体"/>
          <w:lang w:eastAsia="zh-CN"/>
        </w:rPr>
        <w:t>The current concept of allowed NSSAI and uniform support of it in UE’s RA should not change</w:t>
      </w:r>
      <w:r>
        <w:rPr>
          <w:rFonts w:eastAsia="宋体"/>
          <w:lang w:eastAsia="zh-CN"/>
        </w:rPr>
        <w:t>.</w:t>
      </w:r>
    </w:p>
    <w:p w14:paraId="6D875F48" w14:textId="77777777" w:rsidR="00F6714A" w:rsidRDefault="00F6714A" w:rsidP="00F6714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No new NSSAI type should be defined.</w:t>
      </w:r>
    </w:p>
    <w:p w14:paraId="7D5F3AA0" w14:textId="584BA42D" w:rsidR="00F6714A" w:rsidRDefault="00F6714A" w:rsidP="00F6714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7622F8">
        <w:rPr>
          <w:rFonts w:eastAsia="宋体"/>
          <w:lang w:eastAsia="zh-CN"/>
        </w:rPr>
        <w:t xml:space="preserve">UE shall be able to trigger </w:t>
      </w:r>
      <w:r w:rsidR="007622F8" w:rsidRPr="00217D76">
        <w:rPr>
          <w:rFonts w:eastAsia="宋体"/>
          <w:lang w:eastAsia="zh-CN"/>
        </w:rPr>
        <w:t xml:space="preserve">registration </w:t>
      </w:r>
      <w:r w:rsidR="007622F8">
        <w:rPr>
          <w:rFonts w:eastAsia="宋体"/>
          <w:lang w:eastAsia="zh-CN"/>
        </w:rPr>
        <w:t xml:space="preserve">update </w:t>
      </w:r>
      <w:r w:rsidR="007622F8" w:rsidRPr="00217D76">
        <w:rPr>
          <w:rFonts w:eastAsia="宋体"/>
          <w:lang w:eastAsia="zh-CN"/>
        </w:rPr>
        <w:t xml:space="preserve">to use </w:t>
      </w:r>
      <w:r w:rsidR="007622F8">
        <w:rPr>
          <w:rFonts w:eastAsia="宋体"/>
          <w:lang w:eastAsia="zh-CN"/>
        </w:rPr>
        <w:t>a</w:t>
      </w:r>
      <w:r w:rsidR="007622F8" w:rsidRPr="00217D76">
        <w:rPr>
          <w:rFonts w:eastAsia="宋体"/>
          <w:lang w:eastAsia="zh-CN"/>
        </w:rPr>
        <w:t xml:space="preserve"> rejected S-NSSAI</w:t>
      </w:r>
      <w:r w:rsidR="007622F8">
        <w:rPr>
          <w:rFonts w:eastAsia="宋体"/>
          <w:lang w:eastAsia="zh-CN"/>
        </w:rPr>
        <w:t xml:space="preserve"> in a supported TA</w:t>
      </w:r>
      <w:r w:rsidRPr="00217D76">
        <w:rPr>
          <w:rFonts w:eastAsia="宋体"/>
          <w:lang w:eastAsia="zh-CN"/>
        </w:rPr>
        <w:t>.</w:t>
      </w:r>
    </w:p>
    <w:p w14:paraId="74A8AD6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610957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4B1B04">
        <w:rPr>
          <w:lang w:eastAsia="zh-CN"/>
        </w:rPr>
        <w:t>TR 23.700</w:t>
      </w:r>
      <w:r w:rsidR="004B1B04" w:rsidRPr="005A649D">
        <w:rPr>
          <w:rFonts w:hint="eastAsia"/>
          <w:lang w:eastAsia="zh-CN"/>
        </w:rPr>
        <w:t>-</w:t>
      </w:r>
      <w:r w:rsidR="00B20D49">
        <w:rPr>
          <w:lang w:eastAsia="zh-CN"/>
        </w:rPr>
        <w:t>41</w:t>
      </w:r>
      <w:r>
        <w:rPr>
          <w:lang w:eastAsia="zh-CN"/>
        </w:rPr>
        <w:t>.</w:t>
      </w:r>
    </w:p>
    <w:p w14:paraId="4542E2A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01C53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31FDF424" w14:textId="77777777" w:rsidR="0041571D" w:rsidRPr="00320611" w:rsidRDefault="0041571D" w:rsidP="0041571D">
      <w:pPr>
        <w:pStyle w:val="1"/>
        <w:rPr>
          <w:lang w:eastAsia="zh-CN"/>
        </w:rPr>
      </w:pPr>
      <w:bookmarkStart w:id="2" w:name="_Toc23254045"/>
      <w:bookmarkStart w:id="3" w:name="_Toc97057180"/>
      <w:bookmarkStart w:id="4" w:name="_Toc97266758"/>
      <w:bookmarkStart w:id="5" w:name="_Toc104302605"/>
      <w:bookmarkStart w:id="6" w:name="_Toc104359571"/>
      <w:bookmarkStart w:id="7" w:name="_Toc104872764"/>
      <w:bookmarkEnd w:id="1"/>
      <w:r w:rsidRPr="00320611">
        <w:rPr>
          <w:lang w:eastAsia="zh-CN"/>
        </w:rPr>
        <w:t>7</w:t>
      </w:r>
      <w:r w:rsidRPr="00320611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</w:p>
    <w:p w14:paraId="768BC9E3" w14:textId="77777777" w:rsidR="0041571D" w:rsidRPr="00022EE0" w:rsidRDefault="0041571D" w:rsidP="0041571D">
      <w:pPr>
        <w:pStyle w:val="EditorsNote"/>
        <w:rPr>
          <w:rFonts w:eastAsia="宋体"/>
          <w:lang w:eastAsia="zh-CN"/>
        </w:rPr>
      </w:pPr>
      <w:r w:rsidRPr="00320611">
        <w:t>Editor's note:</w:t>
      </w:r>
      <w:r w:rsidRPr="00320611">
        <w:tab/>
        <w:t>This clause</w:t>
      </w:r>
      <w:r w:rsidRPr="00320611">
        <w:rPr>
          <w:lang w:eastAsia="zh-CN"/>
        </w:rPr>
        <w:t xml:space="preserve"> </w:t>
      </w:r>
      <w:r w:rsidRPr="00320611">
        <w:t>will provide evaluation of different solutions.</w:t>
      </w:r>
    </w:p>
    <w:p w14:paraId="6BCD0E3C" w14:textId="77777777" w:rsidR="0041571D" w:rsidRPr="005477C7" w:rsidRDefault="0041571D" w:rsidP="0041571D">
      <w:pPr>
        <w:pStyle w:val="2"/>
      </w:pPr>
      <w:bookmarkStart w:id="8" w:name="_Toc104302606"/>
      <w:bookmarkStart w:id="9" w:name="_Toc104359572"/>
      <w:bookmarkStart w:id="10" w:name="_Toc104872765"/>
      <w:bookmarkStart w:id="11" w:name="_Toc22214914"/>
      <w:bookmarkStart w:id="12" w:name="_Toc23254047"/>
      <w:bookmarkStart w:id="13" w:name="_Toc97057181"/>
      <w:bookmarkStart w:id="14" w:name="_Toc97266759"/>
      <w:r w:rsidRPr="00FB44BB">
        <w:t>7.</w:t>
      </w:r>
      <w:r>
        <w:t>5</w:t>
      </w:r>
      <w:r>
        <w:tab/>
      </w:r>
      <w:r w:rsidRPr="00FB44BB">
        <w:t>Evaluation for KI#</w:t>
      </w:r>
      <w:bookmarkEnd w:id="8"/>
      <w:bookmarkEnd w:id="9"/>
      <w:bookmarkEnd w:id="10"/>
      <w:r>
        <w:t>5</w:t>
      </w:r>
    </w:p>
    <w:p w14:paraId="34A80EE8" w14:textId="77777777" w:rsidR="0041571D" w:rsidRDefault="0041571D" w:rsidP="0041571D">
      <w:pPr>
        <w:rPr>
          <w:lang w:val="en-US" w:eastAsia="zh-CN"/>
        </w:rPr>
      </w:pPr>
      <w:r w:rsidRPr="00724101">
        <w:t>The related solutions are #</w:t>
      </w:r>
      <w:r w:rsidRPr="0041571D">
        <w:t>11, 23, 2</w:t>
      </w:r>
      <w:r>
        <w:t xml:space="preserve">5, </w:t>
      </w:r>
      <w:r>
        <w:rPr>
          <w:lang w:val="en-US" w:eastAsia="zh-CN"/>
        </w:rPr>
        <w:t xml:space="preserve">26, 27, 28, 29, 30, 31. </w:t>
      </w:r>
    </w:p>
    <w:p w14:paraId="2E509E8B" w14:textId="77777777" w:rsidR="008A12EF" w:rsidRDefault="0041571D" w:rsidP="008A12EF">
      <w:pPr>
        <w:rPr>
          <w:lang w:val="en-US" w:eastAsia="zh-CN"/>
        </w:rPr>
      </w:pPr>
      <w:r>
        <w:rPr>
          <w:lang w:val="en-US" w:eastAsia="zh-CN"/>
        </w:rPr>
        <w:t xml:space="preserve">The first </w:t>
      </w:r>
      <w:r w:rsidR="008A12EF" w:rsidRPr="008A12EF">
        <w:rPr>
          <w:lang w:val="en-US" w:eastAsia="zh-CN"/>
        </w:rPr>
        <w:t>categor</w:t>
      </w:r>
      <w:r w:rsidR="008A12EF">
        <w:rPr>
          <w:lang w:val="en-US" w:eastAsia="zh-CN"/>
        </w:rPr>
        <w:t xml:space="preserve">y is </w:t>
      </w:r>
      <w:r w:rsidR="008A12EF" w:rsidRPr="008A12EF">
        <w:rPr>
          <w:b/>
          <w:lang w:val="en-US" w:eastAsia="zh-CN"/>
        </w:rPr>
        <w:t>based on</w:t>
      </w:r>
      <w:r w:rsidR="008A12EF">
        <w:rPr>
          <w:lang w:val="en-US" w:eastAsia="zh-CN"/>
        </w:rPr>
        <w:t xml:space="preserve"> </w:t>
      </w:r>
      <w:bookmarkStart w:id="15" w:name="_Toc104302607"/>
      <w:bookmarkStart w:id="16" w:name="_Toc104359573"/>
      <w:bookmarkStart w:id="17" w:name="_Toc104872766"/>
      <w:r w:rsidRPr="00240331">
        <w:rPr>
          <w:b/>
          <w:lang w:val="en-US" w:eastAsia="zh-CN"/>
        </w:rPr>
        <w:t>allowed S-NSSAI</w:t>
      </w:r>
      <w:r>
        <w:rPr>
          <w:lang w:val="en-US" w:eastAsia="zh-CN"/>
        </w:rPr>
        <w:t xml:space="preserve">, where AMF provides conditional allowed S-NSSAI with its support TA to UE (solution 11, 23, </w:t>
      </w:r>
      <w:r w:rsidR="00AF2E33">
        <w:rPr>
          <w:lang w:val="en-US" w:eastAsia="zh-CN"/>
        </w:rPr>
        <w:t xml:space="preserve">25, </w:t>
      </w:r>
      <w:r>
        <w:rPr>
          <w:lang w:val="en-US" w:eastAsia="zh-CN"/>
        </w:rPr>
        <w:t>26)</w:t>
      </w:r>
      <w:r w:rsidR="008A12EF">
        <w:rPr>
          <w:lang w:val="en-US" w:eastAsia="zh-CN"/>
        </w:rPr>
        <w:t>.</w:t>
      </w:r>
    </w:p>
    <w:p w14:paraId="65DF002D" w14:textId="77777777" w:rsidR="0041571D" w:rsidRDefault="008A12EF" w:rsidP="008A12EF">
      <w:pPr>
        <w:rPr>
          <w:lang w:val="en-US" w:eastAsia="zh-CN"/>
        </w:rPr>
      </w:pPr>
      <w:r>
        <w:rPr>
          <w:lang w:val="en-US" w:eastAsia="zh-CN"/>
        </w:rPr>
        <w:t xml:space="preserve">The second category is </w:t>
      </w:r>
      <w:r>
        <w:rPr>
          <w:b/>
          <w:lang w:val="en-US" w:eastAsia="zh-CN"/>
        </w:rPr>
        <w:t>b</w:t>
      </w:r>
      <w:r w:rsidR="0041571D" w:rsidRPr="00240331">
        <w:rPr>
          <w:b/>
          <w:lang w:val="en-US" w:eastAsia="zh-CN"/>
        </w:rPr>
        <w:t>ased on rejected S-NSSAI</w:t>
      </w:r>
      <w:r w:rsidR="0041571D">
        <w:rPr>
          <w:lang w:val="en-US" w:eastAsia="zh-CN"/>
        </w:rPr>
        <w:t xml:space="preserve">, where AMF provides rejected S-NSSAI with its reject/support TA or new cause to UE (solution 25, 27, 28, 29, 30, 31)  </w:t>
      </w:r>
    </w:p>
    <w:p w14:paraId="3716BBB4" w14:textId="24E5EF5C" w:rsidR="00F52D52" w:rsidRDefault="00F52D52" w:rsidP="00F52D52">
      <w:pPr>
        <w:pStyle w:val="TH"/>
      </w:pPr>
      <w:r>
        <w:t>Table 7.X-1: Evaluation of KI#5 related principles</w:t>
      </w:r>
    </w:p>
    <w:p w14:paraId="241C530C" w14:textId="24C78E8A" w:rsidR="00CB76A9" w:rsidRDefault="00CB76A9" w:rsidP="00F52D52">
      <w:pPr>
        <w:pStyle w:val="TH"/>
      </w:pPr>
    </w:p>
    <w:p w14:paraId="16B413DC" w14:textId="77777777" w:rsidR="00CB76A9" w:rsidRDefault="00CB76A9" w:rsidP="00F52D52">
      <w:pPr>
        <w:pStyle w:val="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976"/>
        <w:gridCol w:w="3402"/>
        <w:gridCol w:w="1701"/>
      </w:tblGrid>
      <w:tr w:rsidR="00F6714A" w14:paraId="114B44DC" w14:textId="77777777" w:rsidTr="00913FC8">
        <w:trPr>
          <w:tblHeader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BDCE" w14:textId="77777777" w:rsidR="00F6714A" w:rsidRDefault="00F6714A" w:rsidP="00913FC8">
            <w:pPr>
              <w:pStyle w:val="TAH"/>
              <w:rPr>
                <w:color w:val="auto"/>
                <w:lang w:eastAsia="en-US"/>
              </w:rPr>
            </w:pPr>
            <w:r>
              <w:rPr>
                <w:rFonts w:eastAsiaTheme="minorEastAsia"/>
                <w:lang w:eastAsia="zh-CN"/>
              </w:rPr>
              <w:t>Category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8ABC" w14:textId="77777777" w:rsidR="00F6714A" w:rsidRDefault="00F6714A" w:rsidP="00913FC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34B9" w14:textId="77777777" w:rsidR="00F6714A" w:rsidRDefault="00F6714A" w:rsidP="00913FC8">
            <w:pPr>
              <w:pStyle w:val="TAH"/>
            </w:pPr>
            <w:r>
              <w:t xml:space="preserve">System Impacts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82BD" w14:textId="77777777" w:rsidR="00F6714A" w:rsidRDefault="00F6714A" w:rsidP="00913FC8">
            <w:pPr>
              <w:pStyle w:val="TAH"/>
            </w:pPr>
            <w:r>
              <w:t>Solution</w:t>
            </w:r>
          </w:p>
        </w:tc>
      </w:tr>
      <w:tr w:rsidR="00F6714A" w14:paraId="6F148083" w14:textId="77777777" w:rsidTr="00913FC8">
        <w:trPr>
          <w:trHeight w:val="428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9D683E" w14:textId="77777777" w:rsidR="00F6714A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  <w:r w:rsidRPr="00815061">
              <w:rPr>
                <w:rFonts w:eastAsiaTheme="minorEastAsia"/>
                <w:lang w:eastAsia="zh-CN"/>
              </w:rPr>
              <w:t>1.Based on allowed S-NSSAI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CE78" w14:textId="77777777" w:rsidR="00F6714A" w:rsidRPr="009B0D40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  <w:r>
              <w:t>Re-Registration not needed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910F" w14:textId="77777777" w:rsidR="00F6714A" w:rsidRPr="00913FC8" w:rsidRDefault="00F6714A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en-US" w:eastAsia="zh-CN"/>
              </w:rPr>
              <w:t>Rejected S-NSSAI, target S-NSSAI not updated</w:t>
            </w:r>
            <w:r>
              <w:rPr>
                <w:rFonts w:eastAsia="等线"/>
                <w:lang w:val="x-none"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C086" w14:textId="77777777" w:rsidR="00F6714A" w:rsidRDefault="00F6714A" w:rsidP="00913FC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sol#11, sol#23, sol#26</w:t>
            </w:r>
          </w:p>
        </w:tc>
      </w:tr>
      <w:tr w:rsidR="00F6714A" w14:paraId="2385F5C4" w14:textId="77777777" w:rsidTr="00913FC8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30566" w14:textId="77777777" w:rsidR="00F6714A" w:rsidRPr="00D7215C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B6F" w14:textId="77777777" w:rsidR="00F6714A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Non-</w:t>
            </w:r>
            <w:r w:rsidRPr="00217D76">
              <w:rPr>
                <w:rFonts w:eastAsiaTheme="minorEastAsia"/>
                <w:lang w:eastAsia="zh-CN"/>
              </w:rPr>
              <w:t>Homogenized</w:t>
            </w:r>
            <w:r>
              <w:rPr>
                <w:rFonts w:eastAsiaTheme="minorEastAsia"/>
                <w:lang w:eastAsia="zh-CN"/>
              </w:rPr>
              <w:t xml:space="preserve"> slice support in RA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2FB3" w14:textId="28617EF6" w:rsidR="00F6714A" w:rsidRPr="009B0D40" w:rsidRDefault="00F6714A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 w:hint="eastAsia"/>
                <w:lang w:val="x-none" w:eastAsia="zh-CN"/>
              </w:rPr>
              <w:t>P</w:t>
            </w:r>
            <w:r>
              <w:rPr>
                <w:rFonts w:eastAsia="等线"/>
                <w:lang w:val="x-none" w:eastAsia="zh-CN"/>
              </w:rPr>
              <w:t xml:space="preserve">DU session </w:t>
            </w:r>
            <w:r w:rsidR="00105B71">
              <w:rPr>
                <w:rFonts w:eastAsia="等线"/>
                <w:lang w:val="en-US" w:eastAsia="zh-CN"/>
              </w:rPr>
              <w:t>management procedure</w:t>
            </w:r>
            <w:r w:rsidR="00105B71">
              <w:rPr>
                <w:rFonts w:eastAsia="等线"/>
                <w:lang w:val="x-none" w:eastAsia="zh-CN"/>
              </w:rPr>
              <w:t xml:space="preserve"> </w:t>
            </w:r>
            <w:r>
              <w:rPr>
                <w:rFonts w:eastAsia="等线"/>
                <w:lang w:val="x-none" w:eastAsia="zh-CN"/>
              </w:rPr>
              <w:t>(UE,AMF,SMF), NSAC(NSACF,AMF,SMF), Paging procedure (AMF,RAN, 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B38" w14:textId="77777777" w:rsidR="00F6714A" w:rsidRDefault="00F6714A" w:rsidP="00913FC8">
            <w:pPr>
              <w:pStyle w:val="TAL"/>
              <w:rPr>
                <w:rFonts w:eastAsia="等线"/>
                <w:lang w:eastAsia="zh-CN"/>
              </w:rPr>
            </w:pPr>
            <w:r w:rsidRPr="000B59CE">
              <w:rPr>
                <w:rFonts w:eastAsia="等线"/>
                <w:lang w:eastAsia="zh-CN"/>
              </w:rPr>
              <w:t>sol#11, sol#23, sol#26</w:t>
            </w:r>
          </w:p>
        </w:tc>
      </w:tr>
      <w:tr w:rsidR="00F6714A" w14:paraId="2BBBFDC8" w14:textId="77777777" w:rsidTr="00913FC8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328C" w14:textId="77777777" w:rsidR="00F6714A" w:rsidRPr="00D7215C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69A" w14:textId="77777777" w:rsidR="00F6714A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ew RA Range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172" w14:textId="1D202070" w:rsidR="00F6714A" w:rsidRPr="009B0D40" w:rsidRDefault="00F6714A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Mobility Registration Update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A18A" w14:textId="77777777" w:rsidR="00F6714A" w:rsidRPr="000B59CE" w:rsidRDefault="00F6714A" w:rsidP="00913FC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Sol#26</w:t>
            </w:r>
          </w:p>
        </w:tc>
      </w:tr>
      <w:tr w:rsidR="00F6714A" w14:paraId="2D8A53F5" w14:textId="77777777" w:rsidTr="00913FC8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03A28B" w14:textId="77777777" w:rsidR="00F6714A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93E0" w14:textId="77777777" w:rsidR="00F6714A" w:rsidRDefault="00F6714A" w:rsidP="00913FC8">
            <w:pPr>
              <w:pStyle w:val="TAL"/>
            </w:pPr>
            <w:r w:rsidRPr="00D7215C">
              <w:t xml:space="preserve">New </w:t>
            </w:r>
            <w:r>
              <w:t>NSSAI type Defined</w:t>
            </w:r>
          </w:p>
          <w:p w14:paraId="1D58C900" w14:textId="6662A3F7" w:rsidR="00F6714A" w:rsidRDefault="00CB76A9" w:rsidP="00913FC8">
            <w:pPr>
              <w:pStyle w:val="TAL"/>
            </w:pPr>
            <w:r>
              <w:t xml:space="preserve">Additional </w:t>
            </w:r>
            <w:r w:rsidR="00F6714A">
              <w:t>TA information</w:t>
            </w:r>
            <w:r w:rsidR="00F6714A" w:rsidRPr="00D7215C">
              <w:t xml:space="preserve"> included in the Registration Accept message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C98F" w14:textId="77777777" w:rsidR="00F6714A" w:rsidRDefault="00F6714A" w:rsidP="00913FC8">
            <w:pPr>
              <w:pStyle w:val="TAL"/>
              <w:rPr>
                <w:rFonts w:eastAsia="等线"/>
                <w:lang w:eastAsia="zh-CN"/>
              </w:rPr>
            </w:pPr>
            <w:r w:rsidRPr="00CD4571">
              <w:rPr>
                <w:rFonts w:eastAsia="等线"/>
                <w:lang w:eastAsia="zh-CN"/>
              </w:rPr>
              <w:t>Registration Accept message should be Updated (UE, AMF)</w:t>
            </w:r>
          </w:p>
          <w:p w14:paraId="61F85481" w14:textId="77777777" w:rsidR="00F6714A" w:rsidRDefault="00F6714A" w:rsidP="00913FC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x-none" w:eastAsia="zh-CN"/>
              </w:rPr>
              <w:t>Slice related network functions should be updated (UE,AMF,SMF,NSSF)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C5E3" w14:textId="77777777" w:rsidR="00F6714A" w:rsidRDefault="00F6714A" w:rsidP="00913FC8">
            <w:pPr>
              <w:pStyle w:val="TAL"/>
              <w:rPr>
                <w:rFonts w:eastAsia="等线"/>
                <w:lang w:eastAsia="zh-CN"/>
              </w:rPr>
            </w:pPr>
            <w:r w:rsidRPr="000B59CE">
              <w:rPr>
                <w:rFonts w:eastAsia="等线"/>
                <w:lang w:eastAsia="zh-CN"/>
              </w:rPr>
              <w:t>sol#11, sol#23, sol#26</w:t>
            </w:r>
          </w:p>
        </w:tc>
      </w:tr>
      <w:tr w:rsidR="00F6714A" w14:paraId="17B74E90" w14:textId="77777777" w:rsidTr="00913FC8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C3A437" w14:textId="77777777" w:rsidR="00F6714A" w:rsidRDefault="00F6714A" w:rsidP="00913FC8">
            <w:pPr>
              <w:pStyle w:val="TAL"/>
            </w:pPr>
            <w:r>
              <w:t>2.</w:t>
            </w:r>
            <w:r w:rsidRPr="00240331">
              <w:rPr>
                <w:b/>
                <w:lang w:val="en-US" w:eastAsia="zh-CN"/>
              </w:rPr>
              <w:t xml:space="preserve"> </w:t>
            </w:r>
            <w:r w:rsidRPr="00F6714A">
              <w:rPr>
                <w:lang w:val="en-US" w:eastAsia="zh-CN"/>
              </w:rPr>
              <w:t>Based on rejected S-NSSAI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8D07" w14:textId="77777777" w:rsidR="00F6714A" w:rsidRDefault="00F6714A" w:rsidP="00913FC8">
            <w:pPr>
              <w:pStyle w:val="TAL"/>
              <w:rPr>
                <w:lang w:val="x-none"/>
              </w:rPr>
            </w:pPr>
            <w:r>
              <w:t>Re-Registration needed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E1E" w14:textId="77777777" w:rsidR="00F6714A" w:rsidRPr="00913FC8" w:rsidRDefault="00F6714A" w:rsidP="00913FC8">
            <w:pPr>
              <w:pStyle w:val="TAL"/>
              <w:rPr>
                <w:rFonts w:eastAsiaTheme="minorEastAsia"/>
                <w:bCs/>
                <w:noProof/>
                <w:lang w:eastAsia="zh-CN"/>
              </w:rPr>
            </w:pPr>
            <w:r>
              <w:rPr>
                <w:rFonts w:eastAsiaTheme="minorEastAsia"/>
                <w:bCs/>
                <w:noProof/>
                <w:lang w:eastAsia="zh-CN"/>
              </w:rPr>
              <w:t>None.</w:t>
            </w:r>
          </w:p>
          <w:p w14:paraId="6E8E7DB1" w14:textId="77777777" w:rsidR="00F6714A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E35D" w14:textId="77777777" w:rsidR="00F6714A" w:rsidRDefault="00F6714A" w:rsidP="00913FC8">
            <w:pPr>
              <w:pStyle w:val="TAL"/>
            </w:pPr>
            <w:r>
              <w:t>sol#25, sol#27, sol#28, sol#29, sol#30, sol#31</w:t>
            </w:r>
          </w:p>
        </w:tc>
      </w:tr>
      <w:tr w:rsidR="00F6714A" w14:paraId="1325BD1A" w14:textId="77777777" w:rsidTr="00913FC8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DB3D1" w14:textId="77777777" w:rsidR="00F6714A" w:rsidRPr="00D7215C" w:rsidRDefault="00F6714A" w:rsidP="00913FC8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A09" w14:textId="77777777" w:rsidR="00F6714A" w:rsidRPr="00B75F7B" w:rsidRDefault="00F6714A" w:rsidP="00913FC8">
            <w:pPr>
              <w:pStyle w:val="TAL"/>
            </w:pPr>
            <w:r w:rsidRPr="00217D76">
              <w:rPr>
                <w:rFonts w:eastAsiaTheme="minorEastAsia"/>
                <w:lang w:eastAsia="zh-CN"/>
              </w:rPr>
              <w:t>Homogenized</w:t>
            </w:r>
            <w:r>
              <w:rPr>
                <w:rFonts w:eastAsiaTheme="minorEastAsia"/>
                <w:lang w:eastAsia="zh-CN"/>
              </w:rPr>
              <w:t xml:space="preserve"> slice support in RA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2E55" w14:textId="77777777" w:rsidR="00F6714A" w:rsidRDefault="00F6714A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None.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C28" w14:textId="77777777" w:rsidR="00F6714A" w:rsidRDefault="00F6714A" w:rsidP="00913FC8">
            <w:pPr>
              <w:pStyle w:val="TAL"/>
            </w:pPr>
            <w:r w:rsidRPr="00B75F7B">
              <w:t>sol#25, sol#27, sol#28, sol#29, sol#30, sol#31</w:t>
            </w:r>
          </w:p>
        </w:tc>
      </w:tr>
      <w:tr w:rsidR="00F6714A" w14:paraId="6DEFFB72" w14:textId="77777777" w:rsidTr="00913FC8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D43795" w14:textId="77777777" w:rsidR="00F6714A" w:rsidRDefault="00F6714A" w:rsidP="00913FC8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1E41" w14:textId="77777777" w:rsidR="00F6714A" w:rsidRDefault="00F6714A" w:rsidP="00913FC8">
            <w:pPr>
              <w:pStyle w:val="TAL"/>
            </w:pPr>
            <w:r>
              <w:t>New rejection cause value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7643" w14:textId="77777777" w:rsidR="00F6714A" w:rsidRDefault="00F6714A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Registration Accept message should be Updated (UE, AMF).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A93B" w14:textId="77777777" w:rsidR="00F6714A" w:rsidRDefault="00F6714A" w:rsidP="00913FC8">
            <w:pPr>
              <w:pStyle w:val="TAL"/>
            </w:pPr>
            <w:r>
              <w:t xml:space="preserve">sol#25, sol#28, sol#29, sol#30 </w:t>
            </w:r>
          </w:p>
        </w:tc>
      </w:tr>
      <w:tr w:rsidR="00F6714A" w:rsidRPr="009B0D40" w14:paraId="1F8E6B4E" w14:textId="77777777" w:rsidTr="00913FC8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E3B67" w14:textId="77777777" w:rsidR="00F6714A" w:rsidRDefault="00F6714A" w:rsidP="00913FC8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A2FB" w14:textId="3F5ECC03" w:rsidR="00F6714A" w:rsidRDefault="00CB76A9" w:rsidP="00913FC8">
            <w:pPr>
              <w:pStyle w:val="TAL"/>
            </w:pPr>
            <w:r>
              <w:rPr>
                <w:lang w:val="en-US" w:eastAsia="zh-CN"/>
              </w:rPr>
              <w:t>Additional</w:t>
            </w:r>
            <w:r w:rsidR="00F6714A">
              <w:rPr>
                <w:lang w:eastAsia="zh-CN"/>
              </w:rPr>
              <w:t xml:space="preserve"> TA information included in the Registration Accept message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3261" w14:textId="77777777" w:rsidR="00F6714A" w:rsidRDefault="00F6714A" w:rsidP="00913FC8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Registration Accept message should be Updated (UE, AMF)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79BF" w14:textId="77777777" w:rsidR="00F6714A" w:rsidRPr="009B0D40" w:rsidRDefault="00F6714A" w:rsidP="00913F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sol#25, </w:t>
            </w:r>
            <w:r>
              <w:t>sol#27, sol#28, sol#29, sol#31</w:t>
            </w:r>
          </w:p>
        </w:tc>
      </w:tr>
    </w:tbl>
    <w:p w14:paraId="35B75DC9" w14:textId="77777777" w:rsidR="00F52D52" w:rsidRDefault="00F52D52" w:rsidP="008A12EF">
      <w:pPr>
        <w:rPr>
          <w:lang w:eastAsia="zh-CN"/>
        </w:rPr>
      </w:pPr>
    </w:p>
    <w:p w14:paraId="5695C8AD" w14:textId="77777777" w:rsidR="002C05EE" w:rsidRDefault="00F6714A" w:rsidP="008A12EF">
      <w:pPr>
        <w:rPr>
          <w:lang w:eastAsia="zh-CN"/>
        </w:rPr>
      </w:pPr>
      <w:r>
        <w:rPr>
          <w:lang w:eastAsia="zh-CN"/>
        </w:rPr>
        <w:t xml:space="preserve">Both categories reuse the existing procedure (UE registration procedure/UE configuration update procedure) to provides additional TA granularity slice support information to UE. </w:t>
      </w:r>
    </w:p>
    <w:p w14:paraId="4B407AD3" w14:textId="656502E9" w:rsidR="00F6714A" w:rsidRDefault="00F6714A" w:rsidP="008A12EF">
      <w:pPr>
        <w:rPr>
          <w:lang w:eastAsia="zh-CN"/>
        </w:rPr>
      </w:pPr>
      <w:r>
        <w:rPr>
          <w:lang w:eastAsia="zh-CN"/>
        </w:rPr>
        <w:t>Categor</w:t>
      </w:r>
      <w:r w:rsidR="002C05EE">
        <w:rPr>
          <w:lang w:eastAsia="zh-CN"/>
        </w:rPr>
        <w:t>y</w:t>
      </w:r>
      <w:r>
        <w:rPr>
          <w:lang w:eastAsia="zh-CN"/>
        </w:rPr>
        <w:t xml:space="preserve"> 1 </w:t>
      </w:r>
      <w:r w:rsidR="00C35D0D">
        <w:rPr>
          <w:lang w:eastAsia="zh-CN"/>
        </w:rPr>
        <w:t xml:space="preserve">defines </w:t>
      </w:r>
      <w:r>
        <w:rPr>
          <w:lang w:eastAsia="zh-CN"/>
        </w:rPr>
        <w:t>a new NSSAI</w:t>
      </w:r>
      <w:r w:rsidR="00C35D0D">
        <w:rPr>
          <w:lang w:eastAsia="zh-CN"/>
        </w:rPr>
        <w:t xml:space="preserve"> with TA information</w:t>
      </w:r>
      <w:r>
        <w:rPr>
          <w:lang w:eastAsia="zh-CN"/>
        </w:rPr>
        <w:t>, Categories 2 reuse</w:t>
      </w:r>
      <w:r w:rsidR="00C35D0D">
        <w:rPr>
          <w:lang w:eastAsia="zh-CN"/>
        </w:rPr>
        <w:t>s</w:t>
      </w:r>
      <w:r>
        <w:rPr>
          <w:lang w:eastAsia="zh-CN"/>
        </w:rPr>
        <w:t xml:space="preserve"> the rejected S-NSSAI with additional clause and TA info</w:t>
      </w:r>
      <w:r w:rsidR="00C35D0D">
        <w:rPr>
          <w:lang w:eastAsia="zh-CN"/>
        </w:rPr>
        <w:t>rmation</w:t>
      </w:r>
      <w:r>
        <w:rPr>
          <w:lang w:eastAsia="zh-CN"/>
        </w:rPr>
        <w:t xml:space="preserve">.  </w:t>
      </w:r>
    </w:p>
    <w:p w14:paraId="03B4D2AA" w14:textId="77777777" w:rsidR="00F6714A" w:rsidRDefault="00F6714A" w:rsidP="008A12EF">
      <w:pPr>
        <w:rPr>
          <w:lang w:eastAsia="zh-CN"/>
        </w:rPr>
      </w:pPr>
      <w:r>
        <w:rPr>
          <w:lang w:eastAsia="zh-CN"/>
        </w:rPr>
        <w:t>Category 1 does not require UE to perform registration update for using a requested S-NSSAI not supported in the previous TA. Category 2 requires UE to perform the registration update.</w:t>
      </w:r>
    </w:p>
    <w:p w14:paraId="4B026759" w14:textId="6012A918" w:rsidR="002C05EE" w:rsidRDefault="002C05EE" w:rsidP="002C05EE">
      <w:pPr>
        <w:jc w:val="both"/>
        <w:rPr>
          <w:lang w:eastAsia="zh-CN"/>
        </w:rPr>
      </w:pPr>
      <w:r>
        <w:rPr>
          <w:lang w:eastAsia="zh-CN"/>
        </w:rPr>
        <w:t>Category 2 is aligned with the current procedure and logic, where the network determines and updates UE on the allowed NSSAI, rejected S-NSSAI and target NSSAI based on UE’s current TA</w:t>
      </w:r>
    </w:p>
    <w:p w14:paraId="3643A5E3" w14:textId="2F938F1A" w:rsidR="00F6714A" w:rsidRDefault="00F6714A" w:rsidP="008A12EF">
      <w:pPr>
        <w:rPr>
          <w:lang w:val="en-US" w:eastAsia="zh-CN"/>
        </w:rPr>
      </w:pPr>
      <w:r w:rsidRPr="00DB07CF">
        <w:rPr>
          <w:lang w:val="en-US" w:eastAsia="zh-CN"/>
        </w:rPr>
        <w:t xml:space="preserve">For solutions in Category </w:t>
      </w:r>
      <w:r>
        <w:rPr>
          <w:lang w:val="en-US" w:eastAsia="zh-CN"/>
        </w:rPr>
        <w:t>1</w:t>
      </w:r>
      <w:r w:rsidRPr="00DB07CF">
        <w:rPr>
          <w:lang w:val="en-US" w:eastAsia="zh-CN"/>
        </w:rPr>
        <w:t xml:space="preserve">, procedures related to </w:t>
      </w:r>
      <w:r w:rsidR="00A5379C">
        <w:rPr>
          <w:lang w:val="en-US" w:eastAsia="zh-CN"/>
        </w:rPr>
        <w:t>s</w:t>
      </w:r>
      <w:r w:rsidRPr="00DB07CF">
        <w:rPr>
          <w:lang w:val="en-US" w:eastAsia="zh-CN"/>
        </w:rPr>
        <w:t xml:space="preserve">lice management and </w:t>
      </w:r>
      <w:r w:rsidR="00A5379C">
        <w:rPr>
          <w:lang w:val="en-US" w:eastAsia="zh-CN"/>
        </w:rPr>
        <w:t>s</w:t>
      </w:r>
      <w:r w:rsidRPr="00DB07CF">
        <w:rPr>
          <w:lang w:val="en-US" w:eastAsia="zh-CN"/>
        </w:rPr>
        <w:t xml:space="preserve">ervice consuming such as NSAC, PDU Session management, Paging and </w:t>
      </w:r>
      <w:r w:rsidR="00105B71">
        <w:rPr>
          <w:lang w:val="en-US" w:eastAsia="zh-CN"/>
        </w:rPr>
        <w:t>UE Registration</w:t>
      </w:r>
      <w:r w:rsidRPr="00DB07CF">
        <w:rPr>
          <w:lang w:val="en-US" w:eastAsia="zh-CN"/>
        </w:rPr>
        <w:t xml:space="preserve"> are impacted and the impacts are not fully discussed in this TR yet. </w:t>
      </w:r>
      <w:r>
        <w:rPr>
          <w:lang w:val="en-US" w:eastAsia="zh-CN"/>
        </w:rPr>
        <w:t>For</w:t>
      </w:r>
      <w:r w:rsidRPr="00DB07CF">
        <w:rPr>
          <w:lang w:val="en-US" w:eastAsia="zh-CN"/>
        </w:rPr>
        <w:t xml:space="preserve"> solutions in Category </w:t>
      </w:r>
      <w:r>
        <w:rPr>
          <w:lang w:val="en-US" w:eastAsia="zh-CN"/>
        </w:rPr>
        <w:t>2</w:t>
      </w:r>
      <w:r w:rsidRPr="00DB07CF">
        <w:rPr>
          <w:lang w:val="en-US" w:eastAsia="zh-CN"/>
        </w:rPr>
        <w:t>, only Registration procedure is impacted and only UE and AMF should be updated to support this feature.</w:t>
      </w:r>
    </w:p>
    <w:p w14:paraId="685D130B" w14:textId="738FACDE" w:rsidR="009012C9" w:rsidRPr="009012C9" w:rsidRDefault="009012C9" w:rsidP="009012C9">
      <w:pPr>
        <w:jc w:val="both"/>
        <w:rPr>
          <w:lang w:eastAsia="zh-CN"/>
        </w:rPr>
      </w:pPr>
      <w:r>
        <w:rPr>
          <w:lang w:val="en-US" w:eastAsia="zh-CN"/>
        </w:rPr>
        <w:t>When rejected S-NSSAI is provided together with the supported</w:t>
      </w:r>
      <w:r w:rsidRPr="009012C9">
        <w:rPr>
          <w:lang w:val="de-DE" w:eastAsia="zh-CN"/>
        </w:rPr>
        <w:t>/</w:t>
      </w:r>
      <w:r>
        <w:rPr>
          <w:lang w:val="en-US" w:eastAsia="zh-CN"/>
        </w:rPr>
        <w:t xml:space="preserve">not supported TA information, </w:t>
      </w:r>
      <w:r w:rsidR="00BA1812">
        <w:rPr>
          <w:rFonts w:eastAsia="宋体"/>
          <w:lang w:eastAsia="zh-CN"/>
        </w:rPr>
        <w:t xml:space="preserve">UE can trigger </w:t>
      </w:r>
      <w:r w:rsidR="00BA1812" w:rsidRPr="00217D76">
        <w:rPr>
          <w:rFonts w:eastAsia="宋体"/>
          <w:lang w:eastAsia="zh-CN"/>
        </w:rPr>
        <w:t xml:space="preserve">registration </w:t>
      </w:r>
      <w:r w:rsidR="00BA1812">
        <w:rPr>
          <w:rFonts w:eastAsia="宋体"/>
          <w:lang w:eastAsia="zh-CN"/>
        </w:rPr>
        <w:t xml:space="preserve">update </w:t>
      </w:r>
      <w:r w:rsidR="00BA1812" w:rsidRPr="00217D76">
        <w:rPr>
          <w:rFonts w:eastAsia="宋体"/>
          <w:lang w:eastAsia="zh-CN"/>
        </w:rPr>
        <w:t xml:space="preserve">to use </w:t>
      </w:r>
      <w:r w:rsidR="00BA1812">
        <w:rPr>
          <w:rFonts w:eastAsia="宋体"/>
          <w:lang w:eastAsia="zh-CN"/>
        </w:rPr>
        <w:t>a</w:t>
      </w:r>
      <w:r w:rsidR="00BA1812" w:rsidRPr="00217D76">
        <w:rPr>
          <w:rFonts w:eastAsia="宋体"/>
          <w:lang w:eastAsia="zh-CN"/>
        </w:rPr>
        <w:t xml:space="preserve"> rejected S-NSSAI</w:t>
      </w:r>
      <w:r w:rsidR="00BA1812">
        <w:rPr>
          <w:rFonts w:eastAsia="宋体"/>
          <w:lang w:eastAsia="zh-CN"/>
        </w:rPr>
        <w:t xml:space="preserve"> in a supported TA. Thus,</w:t>
      </w:r>
      <w:r w:rsidR="00BA1812">
        <w:rPr>
          <w:lang w:val="en-US" w:eastAsia="zh-CN"/>
        </w:rPr>
        <w:t xml:space="preserve"> </w:t>
      </w:r>
      <w:r>
        <w:rPr>
          <w:lang w:val="en-US" w:eastAsia="zh-CN"/>
        </w:rPr>
        <w:t xml:space="preserve">there is no need for additional cause value. </w:t>
      </w:r>
    </w:p>
    <w:p w14:paraId="4AE5AE50" w14:textId="77777777" w:rsidR="009012C9" w:rsidRPr="009012C9" w:rsidRDefault="009012C9" w:rsidP="008A12EF">
      <w:pPr>
        <w:rPr>
          <w:lang w:val="en-US" w:eastAsia="zh-CN"/>
        </w:rPr>
      </w:pPr>
    </w:p>
    <w:p w14:paraId="5C3FC629" w14:textId="77777777" w:rsidR="0003572D" w:rsidRPr="0042466D" w:rsidRDefault="0003572D" w:rsidP="00035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77D11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="00977D11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A204CA" w14:textId="77777777" w:rsidR="0041571D" w:rsidRPr="00320611" w:rsidRDefault="0041571D" w:rsidP="0041571D">
      <w:pPr>
        <w:pStyle w:val="1"/>
      </w:pPr>
      <w:r w:rsidRPr="00320611">
        <w:t>8</w:t>
      </w:r>
      <w:r w:rsidRPr="00320611">
        <w:tab/>
        <w:t>Conclusions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39E7076" w14:textId="77777777" w:rsidR="0041571D" w:rsidRPr="00320611" w:rsidRDefault="0041571D" w:rsidP="0041571D">
      <w:pPr>
        <w:pStyle w:val="EditorsNote"/>
      </w:pPr>
      <w:r w:rsidRPr="00320611">
        <w:t>Editor's note:</w:t>
      </w:r>
      <w:r w:rsidRPr="00320611">
        <w:tab/>
        <w:t>This clause will list conclusions that have been agreed during the course of the study item activities.</w:t>
      </w:r>
    </w:p>
    <w:p w14:paraId="704CFF62" w14:textId="77777777" w:rsidR="00016DAE" w:rsidRDefault="00016DAE" w:rsidP="00016DAE">
      <w:pPr>
        <w:pStyle w:val="2"/>
        <w:rPr>
          <w:lang w:eastAsia="zh-CN"/>
        </w:rPr>
      </w:pPr>
      <w:r>
        <w:rPr>
          <w:lang w:eastAsia="zh-CN"/>
        </w:rPr>
        <w:t>8.X</w:t>
      </w:r>
      <w:r>
        <w:rPr>
          <w:lang w:eastAsia="zh-CN"/>
        </w:rPr>
        <w:tab/>
      </w:r>
      <w:r>
        <w:t>Conclusions</w:t>
      </w:r>
      <w:r>
        <w:rPr>
          <w:lang w:eastAsia="zh-CN"/>
        </w:rPr>
        <w:t xml:space="preserve"> for Key Issue #5</w:t>
      </w:r>
    </w:p>
    <w:p w14:paraId="54EE4C5C" w14:textId="77777777" w:rsidR="00016DAE" w:rsidRDefault="00016DAE" w:rsidP="00016DA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principle is proposed to be part of the conclusion for further study and normative work:</w:t>
      </w:r>
    </w:p>
    <w:p w14:paraId="54F445B4" w14:textId="2E14D588" w:rsidR="00016DAE" w:rsidRDefault="00016DAE" w:rsidP="00016DA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F52D52" w:rsidRPr="00F52D52">
        <w:rPr>
          <w:rFonts w:eastAsia="宋体"/>
          <w:lang w:eastAsia="zh-CN"/>
        </w:rPr>
        <w:t>AMF provides additional supported/not supported TA information regarding a rejected S-NSSAI in the RA to UE in the registration procedure and UE configuration procedure</w:t>
      </w:r>
      <w:r w:rsidR="000D4545" w:rsidRPr="000D4545">
        <w:rPr>
          <w:rFonts w:eastAsia="宋体"/>
          <w:lang w:eastAsia="zh-CN"/>
        </w:rPr>
        <w:t xml:space="preserve"> </w:t>
      </w:r>
      <w:r w:rsidR="000D4545">
        <w:rPr>
          <w:rFonts w:eastAsia="宋体"/>
          <w:lang w:eastAsia="zh-CN"/>
        </w:rPr>
        <w:t xml:space="preserve">if </w:t>
      </w:r>
      <w:r w:rsidR="00B67343">
        <w:rPr>
          <w:rFonts w:eastAsia="宋体"/>
          <w:lang w:eastAsia="zh-CN"/>
        </w:rPr>
        <w:t xml:space="preserve">the </w:t>
      </w:r>
      <w:r w:rsidR="000D4545">
        <w:rPr>
          <w:rFonts w:eastAsia="宋体"/>
          <w:lang w:eastAsia="zh-CN"/>
        </w:rPr>
        <w:t>UE supports</w:t>
      </w:r>
      <w:r w:rsidR="00F52D52" w:rsidRPr="00F52D52">
        <w:rPr>
          <w:rFonts w:eastAsia="宋体"/>
          <w:lang w:eastAsia="zh-CN"/>
        </w:rPr>
        <w:t>.</w:t>
      </w:r>
      <w:r w:rsidR="00B67343">
        <w:rPr>
          <w:rFonts w:eastAsia="宋体"/>
          <w:lang w:eastAsia="zh-CN"/>
        </w:rPr>
        <w:t xml:space="preserve"> The UE shall be able to request </w:t>
      </w:r>
      <w:r w:rsidR="00B67343">
        <w:rPr>
          <w:rFonts w:eastAsia="宋体"/>
          <w:lang w:eastAsia="zh-CN"/>
        </w:rPr>
        <w:t>a</w:t>
      </w:r>
      <w:r w:rsidR="00B67343" w:rsidRPr="00217D76">
        <w:rPr>
          <w:rFonts w:eastAsia="宋体"/>
          <w:lang w:eastAsia="zh-CN"/>
        </w:rPr>
        <w:t xml:space="preserve"> rejected S-NSSAI</w:t>
      </w:r>
      <w:r w:rsidR="00B67343">
        <w:rPr>
          <w:rFonts w:eastAsia="宋体"/>
          <w:lang w:eastAsia="zh-CN"/>
        </w:rPr>
        <w:t xml:space="preserve"> in a supported TA</w:t>
      </w:r>
      <w:r w:rsidR="00B67343">
        <w:rPr>
          <w:rFonts w:eastAsia="宋体"/>
          <w:lang w:eastAsia="zh-CN"/>
        </w:rPr>
        <w:t xml:space="preserve"> based on the </w:t>
      </w:r>
      <w:r w:rsidR="00B67343" w:rsidRPr="00F52D52">
        <w:rPr>
          <w:rFonts w:eastAsia="宋体"/>
          <w:lang w:eastAsia="zh-CN"/>
        </w:rPr>
        <w:t>additional supported/not supported TA information</w:t>
      </w:r>
      <w:r w:rsidR="00B67343">
        <w:rPr>
          <w:rFonts w:eastAsia="宋体"/>
          <w:lang w:eastAsia="zh-CN"/>
        </w:rPr>
        <w:t>.</w:t>
      </w:r>
      <w:bookmarkStart w:id="18" w:name="_GoBack"/>
      <w:bookmarkEnd w:id="18"/>
    </w:p>
    <w:p w14:paraId="3A22F3E4" w14:textId="77777777" w:rsidR="00016DAE" w:rsidRDefault="00016DAE" w:rsidP="00016DA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F52D52" w:rsidRPr="00F52D52">
        <w:rPr>
          <w:rFonts w:eastAsia="宋体"/>
          <w:lang w:eastAsia="zh-CN"/>
        </w:rPr>
        <w:t>The current concept of allowed NSSAI and uniform support of it in UE’s RA should not change</w:t>
      </w:r>
      <w:r>
        <w:rPr>
          <w:rFonts w:eastAsia="宋体"/>
          <w:lang w:eastAsia="zh-CN"/>
        </w:rPr>
        <w:t>.</w:t>
      </w:r>
    </w:p>
    <w:p w14:paraId="69F34213" w14:textId="77777777" w:rsidR="00016DAE" w:rsidRDefault="00016DAE" w:rsidP="00016DA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No new NSSAI type should be defined.</w:t>
      </w:r>
    </w:p>
    <w:p w14:paraId="343AC159" w14:textId="105A014C" w:rsidR="00016DAE" w:rsidRDefault="00016DAE" w:rsidP="00016DA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B67343">
        <w:rPr>
          <w:rFonts w:eastAsia="宋体"/>
          <w:lang w:eastAsia="zh-CN"/>
        </w:rPr>
        <w:t xml:space="preserve">If UE requests </w:t>
      </w:r>
      <w:r w:rsidR="00B67343">
        <w:rPr>
          <w:rFonts w:eastAsia="宋体"/>
          <w:lang w:eastAsia="zh-CN"/>
        </w:rPr>
        <w:t>a</w:t>
      </w:r>
      <w:r w:rsidR="00B67343" w:rsidRPr="00217D76">
        <w:rPr>
          <w:rFonts w:eastAsia="宋体"/>
          <w:lang w:eastAsia="zh-CN"/>
        </w:rPr>
        <w:t xml:space="preserve"> rejected S-NSSAI</w:t>
      </w:r>
      <w:r w:rsidR="00B67343">
        <w:rPr>
          <w:rFonts w:eastAsia="宋体"/>
          <w:lang w:eastAsia="zh-CN"/>
        </w:rPr>
        <w:t xml:space="preserve"> in a supported TA</w:t>
      </w:r>
      <w:r w:rsidR="00B67343">
        <w:rPr>
          <w:rFonts w:eastAsia="宋体"/>
          <w:lang w:eastAsia="zh-CN"/>
        </w:rPr>
        <w:t xml:space="preserve">, </w:t>
      </w:r>
      <w:r w:rsidR="00F52D52">
        <w:rPr>
          <w:rFonts w:eastAsia="宋体"/>
          <w:lang w:eastAsia="zh-CN"/>
        </w:rPr>
        <w:t xml:space="preserve">UE shall trigger </w:t>
      </w:r>
      <w:r w:rsidRPr="00217D76">
        <w:rPr>
          <w:rFonts w:eastAsia="宋体"/>
          <w:lang w:eastAsia="zh-CN"/>
        </w:rPr>
        <w:t xml:space="preserve">registration </w:t>
      </w:r>
      <w:r w:rsidR="00F52D52">
        <w:rPr>
          <w:rFonts w:eastAsia="宋体"/>
          <w:lang w:eastAsia="zh-CN"/>
        </w:rPr>
        <w:t>update</w:t>
      </w:r>
      <w:r w:rsidRPr="00217D76">
        <w:rPr>
          <w:rFonts w:eastAsia="宋体"/>
          <w:lang w:eastAsia="zh-CN"/>
        </w:rPr>
        <w:t>.</w:t>
      </w:r>
    </w:p>
    <w:p w14:paraId="36D433F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24562" w16cid:durableId="269E284A"/>
  <w16cid:commentId w16cid:paraId="1042DC11" w16cid:durableId="269E284B"/>
  <w16cid:commentId w16cid:paraId="5CABEE36" w16cid:durableId="269E2B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2D3CC" w14:textId="77777777" w:rsidR="0085016A" w:rsidRDefault="0085016A">
      <w:r>
        <w:separator/>
      </w:r>
    </w:p>
    <w:p w14:paraId="07F3F7FA" w14:textId="77777777" w:rsidR="0085016A" w:rsidRDefault="0085016A"/>
  </w:endnote>
  <w:endnote w:type="continuationSeparator" w:id="0">
    <w:p w14:paraId="15BCEC08" w14:textId="77777777" w:rsidR="0085016A" w:rsidRDefault="0085016A">
      <w:r>
        <w:continuationSeparator/>
      </w:r>
    </w:p>
    <w:p w14:paraId="0BB7A95B" w14:textId="77777777" w:rsidR="0085016A" w:rsidRDefault="00850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09CA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25EF2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554B88F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64F" w14:textId="77777777" w:rsidR="0085016A" w:rsidRDefault="0085016A">
      <w:r>
        <w:separator/>
      </w:r>
    </w:p>
    <w:p w14:paraId="7E6AFADC" w14:textId="77777777" w:rsidR="0085016A" w:rsidRDefault="0085016A"/>
  </w:footnote>
  <w:footnote w:type="continuationSeparator" w:id="0">
    <w:p w14:paraId="0EB50FEE" w14:textId="77777777" w:rsidR="0085016A" w:rsidRDefault="0085016A">
      <w:r>
        <w:continuationSeparator/>
      </w:r>
    </w:p>
    <w:p w14:paraId="5330CDDD" w14:textId="77777777" w:rsidR="0085016A" w:rsidRDefault="008501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ECDBD" w14:textId="77777777" w:rsidR="006F5DD0" w:rsidRDefault="006F5DD0"/>
  <w:p w14:paraId="02A77CF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73788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CFA107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016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5721B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1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C76F9"/>
    <w:multiLevelType w:val="hybridMultilevel"/>
    <w:tmpl w:val="5328A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41271D"/>
    <w:multiLevelType w:val="hybridMultilevel"/>
    <w:tmpl w:val="D21AADA6"/>
    <w:lvl w:ilvl="0" w:tplc="4A18F3A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2B43A9"/>
    <w:multiLevelType w:val="hybridMultilevel"/>
    <w:tmpl w:val="8EF4A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66634"/>
    <w:multiLevelType w:val="hybridMultilevel"/>
    <w:tmpl w:val="2AC644D6"/>
    <w:lvl w:ilvl="0" w:tplc="086ED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D548B6"/>
    <w:multiLevelType w:val="hybridMultilevel"/>
    <w:tmpl w:val="5328A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C5DE4"/>
    <w:multiLevelType w:val="hybridMultilevel"/>
    <w:tmpl w:val="99167A6C"/>
    <w:lvl w:ilvl="0" w:tplc="DA80DC00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3000E9"/>
    <w:multiLevelType w:val="hybridMultilevel"/>
    <w:tmpl w:val="4E466956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55A1D"/>
    <w:multiLevelType w:val="hybridMultilevel"/>
    <w:tmpl w:val="E932CCE4"/>
    <w:lvl w:ilvl="0" w:tplc="D2022D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D7FD3"/>
    <w:multiLevelType w:val="hybridMultilevel"/>
    <w:tmpl w:val="4E466956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5"/>
  </w:num>
  <w:num w:numId="5">
    <w:abstractNumId w:val="17"/>
  </w:num>
  <w:num w:numId="6">
    <w:abstractNumId w:val="22"/>
  </w:num>
  <w:num w:numId="7">
    <w:abstractNumId w:val="12"/>
  </w:num>
  <w:num w:numId="8">
    <w:abstractNumId w:val="16"/>
  </w:num>
  <w:num w:numId="9">
    <w:abstractNumId w:val="19"/>
  </w:num>
  <w:num w:numId="10">
    <w:abstractNumId w:val="23"/>
  </w:num>
  <w:num w:numId="11">
    <w:abstractNumId w:val="13"/>
  </w:num>
  <w:num w:numId="12">
    <w:abstractNumId w:val="0"/>
  </w:num>
  <w:num w:numId="13">
    <w:abstractNumId w:val="3"/>
  </w:num>
  <w:num w:numId="14">
    <w:abstractNumId w:val="15"/>
  </w:num>
  <w:num w:numId="15">
    <w:abstractNumId w:val="21"/>
  </w:num>
  <w:num w:numId="16">
    <w:abstractNumId w:val="4"/>
  </w:num>
  <w:num w:numId="17">
    <w:abstractNumId w:val="20"/>
  </w:num>
  <w:num w:numId="18">
    <w:abstractNumId w:val="6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14"/>
  </w:num>
  <w:num w:numId="2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DAE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72D"/>
    <w:rsid w:val="0004077D"/>
    <w:rsid w:val="00040B51"/>
    <w:rsid w:val="00040B82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3AC"/>
    <w:rsid w:val="00047C64"/>
    <w:rsid w:val="00050528"/>
    <w:rsid w:val="000507AE"/>
    <w:rsid w:val="00050D23"/>
    <w:rsid w:val="0005113F"/>
    <w:rsid w:val="00052A29"/>
    <w:rsid w:val="000549F0"/>
    <w:rsid w:val="000559CF"/>
    <w:rsid w:val="0005669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4A5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6E94"/>
    <w:rsid w:val="000A1CE9"/>
    <w:rsid w:val="000A2B97"/>
    <w:rsid w:val="000A323F"/>
    <w:rsid w:val="000A49D3"/>
    <w:rsid w:val="000A5948"/>
    <w:rsid w:val="000A6749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545"/>
    <w:rsid w:val="000D59E4"/>
    <w:rsid w:val="000D5EAF"/>
    <w:rsid w:val="000D70EA"/>
    <w:rsid w:val="000D7C7A"/>
    <w:rsid w:val="000E130F"/>
    <w:rsid w:val="000E2C61"/>
    <w:rsid w:val="000E44F6"/>
    <w:rsid w:val="000E590A"/>
    <w:rsid w:val="000F0450"/>
    <w:rsid w:val="000F06D8"/>
    <w:rsid w:val="000F1A2F"/>
    <w:rsid w:val="000F3035"/>
    <w:rsid w:val="000F5D71"/>
    <w:rsid w:val="000F5E59"/>
    <w:rsid w:val="000F60B7"/>
    <w:rsid w:val="000F67B7"/>
    <w:rsid w:val="000F77CC"/>
    <w:rsid w:val="000F7F37"/>
    <w:rsid w:val="00101817"/>
    <w:rsid w:val="0010191A"/>
    <w:rsid w:val="00101FFB"/>
    <w:rsid w:val="00102A2D"/>
    <w:rsid w:val="0010430B"/>
    <w:rsid w:val="00104CDA"/>
    <w:rsid w:val="001059D1"/>
    <w:rsid w:val="00105B71"/>
    <w:rsid w:val="00106F9E"/>
    <w:rsid w:val="00107588"/>
    <w:rsid w:val="0010795D"/>
    <w:rsid w:val="00107A82"/>
    <w:rsid w:val="00107B99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3C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850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BA"/>
    <w:rsid w:val="001A022E"/>
    <w:rsid w:val="001A0271"/>
    <w:rsid w:val="001A0FD2"/>
    <w:rsid w:val="001A3A7D"/>
    <w:rsid w:val="001A3C9B"/>
    <w:rsid w:val="001A3FB4"/>
    <w:rsid w:val="001A56A8"/>
    <w:rsid w:val="001A5C81"/>
    <w:rsid w:val="001A6232"/>
    <w:rsid w:val="001A688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1CC"/>
    <w:rsid w:val="001B7516"/>
    <w:rsid w:val="001C0A43"/>
    <w:rsid w:val="001C17E1"/>
    <w:rsid w:val="001C1E41"/>
    <w:rsid w:val="001C35D9"/>
    <w:rsid w:val="001C4445"/>
    <w:rsid w:val="001C488F"/>
    <w:rsid w:val="001C50F0"/>
    <w:rsid w:val="001C61A8"/>
    <w:rsid w:val="001C6359"/>
    <w:rsid w:val="001C672D"/>
    <w:rsid w:val="001C74D2"/>
    <w:rsid w:val="001C76D5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A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3C2"/>
    <w:rsid w:val="00232A66"/>
    <w:rsid w:val="00233A50"/>
    <w:rsid w:val="00235221"/>
    <w:rsid w:val="00235368"/>
    <w:rsid w:val="00237043"/>
    <w:rsid w:val="00240331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B69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1B"/>
    <w:rsid w:val="002657DD"/>
    <w:rsid w:val="00267CC0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E7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BD3"/>
    <w:rsid w:val="002A6F90"/>
    <w:rsid w:val="002A7929"/>
    <w:rsid w:val="002A7DB0"/>
    <w:rsid w:val="002B051E"/>
    <w:rsid w:val="002B1D85"/>
    <w:rsid w:val="002B21E7"/>
    <w:rsid w:val="002B2ABA"/>
    <w:rsid w:val="002B40D8"/>
    <w:rsid w:val="002B46FF"/>
    <w:rsid w:val="002B5DAE"/>
    <w:rsid w:val="002B6238"/>
    <w:rsid w:val="002C05EE"/>
    <w:rsid w:val="002C071F"/>
    <w:rsid w:val="002C0D31"/>
    <w:rsid w:val="002C12F3"/>
    <w:rsid w:val="002C17E8"/>
    <w:rsid w:val="002C1EC7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C7"/>
    <w:rsid w:val="002D1E5B"/>
    <w:rsid w:val="002D2752"/>
    <w:rsid w:val="002D4952"/>
    <w:rsid w:val="002D5CFB"/>
    <w:rsid w:val="002D5E9C"/>
    <w:rsid w:val="002D6334"/>
    <w:rsid w:val="002D768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3AA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47F"/>
    <w:rsid w:val="00310B0A"/>
    <w:rsid w:val="0031175D"/>
    <w:rsid w:val="003120C6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B85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4B2"/>
    <w:rsid w:val="003709FD"/>
    <w:rsid w:val="003711B4"/>
    <w:rsid w:val="00371C7E"/>
    <w:rsid w:val="00372C13"/>
    <w:rsid w:val="00372FE8"/>
    <w:rsid w:val="003757F0"/>
    <w:rsid w:val="00375AFF"/>
    <w:rsid w:val="00375C1A"/>
    <w:rsid w:val="003764B0"/>
    <w:rsid w:val="0038028D"/>
    <w:rsid w:val="00380585"/>
    <w:rsid w:val="00380A07"/>
    <w:rsid w:val="00380E86"/>
    <w:rsid w:val="00383F2D"/>
    <w:rsid w:val="00384D8F"/>
    <w:rsid w:val="0038533C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04F"/>
    <w:rsid w:val="003A11FD"/>
    <w:rsid w:val="003A376F"/>
    <w:rsid w:val="003A3BC8"/>
    <w:rsid w:val="003A5197"/>
    <w:rsid w:val="003A69B6"/>
    <w:rsid w:val="003A6AB2"/>
    <w:rsid w:val="003A72C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DED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EF9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09"/>
    <w:rsid w:val="00412C1D"/>
    <w:rsid w:val="00412D30"/>
    <w:rsid w:val="0041308C"/>
    <w:rsid w:val="00413AFE"/>
    <w:rsid w:val="00413EBC"/>
    <w:rsid w:val="00413F2E"/>
    <w:rsid w:val="004150A9"/>
    <w:rsid w:val="0041571D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245"/>
    <w:rsid w:val="004268FC"/>
    <w:rsid w:val="00427965"/>
    <w:rsid w:val="0043031B"/>
    <w:rsid w:val="00431F48"/>
    <w:rsid w:val="00433E88"/>
    <w:rsid w:val="00434BDE"/>
    <w:rsid w:val="00440861"/>
    <w:rsid w:val="00441C32"/>
    <w:rsid w:val="00441E13"/>
    <w:rsid w:val="00442258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B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18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AC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4E2"/>
    <w:rsid w:val="00505A3D"/>
    <w:rsid w:val="00506D4F"/>
    <w:rsid w:val="00507B36"/>
    <w:rsid w:val="00510668"/>
    <w:rsid w:val="005108F7"/>
    <w:rsid w:val="0051157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C0F"/>
    <w:rsid w:val="00531F30"/>
    <w:rsid w:val="00532701"/>
    <w:rsid w:val="005336B6"/>
    <w:rsid w:val="00533891"/>
    <w:rsid w:val="005339E9"/>
    <w:rsid w:val="00533EA7"/>
    <w:rsid w:val="005348AA"/>
    <w:rsid w:val="00535204"/>
    <w:rsid w:val="00535C60"/>
    <w:rsid w:val="00536771"/>
    <w:rsid w:val="00536988"/>
    <w:rsid w:val="00536E09"/>
    <w:rsid w:val="005372E9"/>
    <w:rsid w:val="00537C70"/>
    <w:rsid w:val="005408D6"/>
    <w:rsid w:val="00540AEE"/>
    <w:rsid w:val="00541980"/>
    <w:rsid w:val="00541BDE"/>
    <w:rsid w:val="00541E59"/>
    <w:rsid w:val="005429BF"/>
    <w:rsid w:val="00543E55"/>
    <w:rsid w:val="00543F19"/>
    <w:rsid w:val="005446D6"/>
    <w:rsid w:val="005514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693"/>
    <w:rsid w:val="00593984"/>
    <w:rsid w:val="0059430C"/>
    <w:rsid w:val="00595C4B"/>
    <w:rsid w:val="005973DC"/>
    <w:rsid w:val="005976E8"/>
    <w:rsid w:val="0059773D"/>
    <w:rsid w:val="005A1269"/>
    <w:rsid w:val="005A1980"/>
    <w:rsid w:val="005A1FB1"/>
    <w:rsid w:val="005A26B4"/>
    <w:rsid w:val="005A29F2"/>
    <w:rsid w:val="005A2F22"/>
    <w:rsid w:val="005A5CCE"/>
    <w:rsid w:val="005A69E3"/>
    <w:rsid w:val="005A7890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6DF8"/>
    <w:rsid w:val="005C7243"/>
    <w:rsid w:val="005C7997"/>
    <w:rsid w:val="005C7D5D"/>
    <w:rsid w:val="005D014E"/>
    <w:rsid w:val="005D1751"/>
    <w:rsid w:val="005D226C"/>
    <w:rsid w:val="005D369B"/>
    <w:rsid w:val="005D48A6"/>
    <w:rsid w:val="005D5F21"/>
    <w:rsid w:val="005D6828"/>
    <w:rsid w:val="005D76D7"/>
    <w:rsid w:val="005E0279"/>
    <w:rsid w:val="005E05FD"/>
    <w:rsid w:val="005E08B1"/>
    <w:rsid w:val="005E28BC"/>
    <w:rsid w:val="005E449C"/>
    <w:rsid w:val="005E46B9"/>
    <w:rsid w:val="005E4B3C"/>
    <w:rsid w:val="005E562A"/>
    <w:rsid w:val="005E677C"/>
    <w:rsid w:val="005E793F"/>
    <w:rsid w:val="005E7A4A"/>
    <w:rsid w:val="005E7BF6"/>
    <w:rsid w:val="005F08C9"/>
    <w:rsid w:val="005F209C"/>
    <w:rsid w:val="005F23C8"/>
    <w:rsid w:val="005F302E"/>
    <w:rsid w:val="005F33AF"/>
    <w:rsid w:val="005F3633"/>
    <w:rsid w:val="005F3781"/>
    <w:rsid w:val="005F495D"/>
    <w:rsid w:val="005F59D9"/>
    <w:rsid w:val="005F76E9"/>
    <w:rsid w:val="005F7BDB"/>
    <w:rsid w:val="00600C20"/>
    <w:rsid w:val="00601CC9"/>
    <w:rsid w:val="0060205A"/>
    <w:rsid w:val="00603FD0"/>
    <w:rsid w:val="00605104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E09"/>
    <w:rsid w:val="00640010"/>
    <w:rsid w:val="006402FF"/>
    <w:rsid w:val="0064130B"/>
    <w:rsid w:val="0064146B"/>
    <w:rsid w:val="00642055"/>
    <w:rsid w:val="00644664"/>
    <w:rsid w:val="00644B01"/>
    <w:rsid w:val="00645CF6"/>
    <w:rsid w:val="00646281"/>
    <w:rsid w:val="006462C1"/>
    <w:rsid w:val="00651D13"/>
    <w:rsid w:val="0065267B"/>
    <w:rsid w:val="0065339E"/>
    <w:rsid w:val="006539B5"/>
    <w:rsid w:val="0066136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27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272"/>
    <w:rsid w:val="006A6DF0"/>
    <w:rsid w:val="006A770B"/>
    <w:rsid w:val="006B02B8"/>
    <w:rsid w:val="006B043A"/>
    <w:rsid w:val="006B0A7F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149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9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444"/>
    <w:rsid w:val="00703720"/>
    <w:rsid w:val="00704663"/>
    <w:rsid w:val="00705F89"/>
    <w:rsid w:val="007065A5"/>
    <w:rsid w:val="0070668F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8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4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3D0"/>
    <w:rsid w:val="007516E8"/>
    <w:rsid w:val="007518AE"/>
    <w:rsid w:val="00754C4F"/>
    <w:rsid w:val="0075550E"/>
    <w:rsid w:val="00756755"/>
    <w:rsid w:val="00756CF5"/>
    <w:rsid w:val="00757168"/>
    <w:rsid w:val="007573CC"/>
    <w:rsid w:val="0076013E"/>
    <w:rsid w:val="00762063"/>
    <w:rsid w:val="00762143"/>
    <w:rsid w:val="007622F8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68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E8"/>
    <w:rsid w:val="007E21DF"/>
    <w:rsid w:val="007E31E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185"/>
    <w:rsid w:val="00804551"/>
    <w:rsid w:val="00805B03"/>
    <w:rsid w:val="00807E74"/>
    <w:rsid w:val="008103FE"/>
    <w:rsid w:val="00811981"/>
    <w:rsid w:val="0081245E"/>
    <w:rsid w:val="00812CCD"/>
    <w:rsid w:val="00813397"/>
    <w:rsid w:val="00813D73"/>
    <w:rsid w:val="00814809"/>
    <w:rsid w:val="00815061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732"/>
    <w:rsid w:val="00846C93"/>
    <w:rsid w:val="0085016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33A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A5A"/>
    <w:rsid w:val="008A0FD2"/>
    <w:rsid w:val="008A12EF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7B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5EB0"/>
    <w:rsid w:val="008C7A5F"/>
    <w:rsid w:val="008C7F07"/>
    <w:rsid w:val="008D0486"/>
    <w:rsid w:val="008D092C"/>
    <w:rsid w:val="008D170E"/>
    <w:rsid w:val="008D1B17"/>
    <w:rsid w:val="008D1DB6"/>
    <w:rsid w:val="008D2D20"/>
    <w:rsid w:val="008D43A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BDE"/>
    <w:rsid w:val="008F5DB4"/>
    <w:rsid w:val="008F672C"/>
    <w:rsid w:val="008F6FE3"/>
    <w:rsid w:val="008F7903"/>
    <w:rsid w:val="008F7D6D"/>
    <w:rsid w:val="0090025D"/>
    <w:rsid w:val="00900BEF"/>
    <w:rsid w:val="009012C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C5A"/>
    <w:rsid w:val="00911EB1"/>
    <w:rsid w:val="0091233D"/>
    <w:rsid w:val="00912595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1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B91"/>
    <w:rsid w:val="00975CE0"/>
    <w:rsid w:val="009761CF"/>
    <w:rsid w:val="00976391"/>
    <w:rsid w:val="009772F8"/>
    <w:rsid w:val="00977D11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22D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030"/>
    <w:rsid w:val="00A118D1"/>
    <w:rsid w:val="00A12779"/>
    <w:rsid w:val="00A12DD1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275"/>
    <w:rsid w:val="00A51563"/>
    <w:rsid w:val="00A53003"/>
    <w:rsid w:val="00A5345E"/>
    <w:rsid w:val="00A5379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2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2F5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E33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E96"/>
    <w:rsid w:val="00B06F3E"/>
    <w:rsid w:val="00B079F5"/>
    <w:rsid w:val="00B10464"/>
    <w:rsid w:val="00B14987"/>
    <w:rsid w:val="00B15514"/>
    <w:rsid w:val="00B15CB4"/>
    <w:rsid w:val="00B15D04"/>
    <w:rsid w:val="00B17779"/>
    <w:rsid w:val="00B20D49"/>
    <w:rsid w:val="00B20E9E"/>
    <w:rsid w:val="00B212DC"/>
    <w:rsid w:val="00B21492"/>
    <w:rsid w:val="00B22ED3"/>
    <w:rsid w:val="00B23C9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AB2"/>
    <w:rsid w:val="00B435BF"/>
    <w:rsid w:val="00B438A2"/>
    <w:rsid w:val="00B444C8"/>
    <w:rsid w:val="00B44FFE"/>
    <w:rsid w:val="00B45816"/>
    <w:rsid w:val="00B464DA"/>
    <w:rsid w:val="00B4657F"/>
    <w:rsid w:val="00B47691"/>
    <w:rsid w:val="00B4781C"/>
    <w:rsid w:val="00B5096F"/>
    <w:rsid w:val="00B51FF2"/>
    <w:rsid w:val="00B526DF"/>
    <w:rsid w:val="00B5315C"/>
    <w:rsid w:val="00B54732"/>
    <w:rsid w:val="00B54F53"/>
    <w:rsid w:val="00B558B3"/>
    <w:rsid w:val="00B55BE9"/>
    <w:rsid w:val="00B560D2"/>
    <w:rsid w:val="00B5769D"/>
    <w:rsid w:val="00B57B4F"/>
    <w:rsid w:val="00B61BA6"/>
    <w:rsid w:val="00B6361C"/>
    <w:rsid w:val="00B65BFC"/>
    <w:rsid w:val="00B6734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A98"/>
    <w:rsid w:val="00B90A18"/>
    <w:rsid w:val="00B91779"/>
    <w:rsid w:val="00B91E98"/>
    <w:rsid w:val="00B92AF9"/>
    <w:rsid w:val="00B9467E"/>
    <w:rsid w:val="00B95DC8"/>
    <w:rsid w:val="00B9643B"/>
    <w:rsid w:val="00BA00DE"/>
    <w:rsid w:val="00BA181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F9D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EAE"/>
    <w:rsid w:val="00C34C12"/>
    <w:rsid w:val="00C34F3A"/>
    <w:rsid w:val="00C35D0D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33B"/>
    <w:rsid w:val="00C578D2"/>
    <w:rsid w:val="00C57A73"/>
    <w:rsid w:val="00C6019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C05"/>
    <w:rsid w:val="00C71E0D"/>
    <w:rsid w:val="00C7263C"/>
    <w:rsid w:val="00C72719"/>
    <w:rsid w:val="00C74B22"/>
    <w:rsid w:val="00C74F13"/>
    <w:rsid w:val="00C75299"/>
    <w:rsid w:val="00C76599"/>
    <w:rsid w:val="00C76977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2D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094"/>
    <w:rsid w:val="00CA5B19"/>
    <w:rsid w:val="00CA6115"/>
    <w:rsid w:val="00CA6A05"/>
    <w:rsid w:val="00CA7003"/>
    <w:rsid w:val="00CA76A1"/>
    <w:rsid w:val="00CB285D"/>
    <w:rsid w:val="00CB4CAC"/>
    <w:rsid w:val="00CB690A"/>
    <w:rsid w:val="00CB76A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427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954"/>
    <w:rsid w:val="00D07514"/>
    <w:rsid w:val="00D12C49"/>
    <w:rsid w:val="00D1331A"/>
    <w:rsid w:val="00D1334E"/>
    <w:rsid w:val="00D133A7"/>
    <w:rsid w:val="00D1382A"/>
    <w:rsid w:val="00D1496F"/>
    <w:rsid w:val="00D14ED7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D0E"/>
    <w:rsid w:val="00D82F56"/>
    <w:rsid w:val="00D83241"/>
    <w:rsid w:val="00D83D4A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BDF"/>
    <w:rsid w:val="00D96E0E"/>
    <w:rsid w:val="00D96FF5"/>
    <w:rsid w:val="00D9739A"/>
    <w:rsid w:val="00D97F1A"/>
    <w:rsid w:val="00DA29D5"/>
    <w:rsid w:val="00DA2AA6"/>
    <w:rsid w:val="00DA3AEF"/>
    <w:rsid w:val="00DA4A95"/>
    <w:rsid w:val="00DA50AA"/>
    <w:rsid w:val="00DA5C7E"/>
    <w:rsid w:val="00DA5E2A"/>
    <w:rsid w:val="00DA618C"/>
    <w:rsid w:val="00DA7F6E"/>
    <w:rsid w:val="00DB07CF"/>
    <w:rsid w:val="00DB1C5D"/>
    <w:rsid w:val="00DB284E"/>
    <w:rsid w:val="00DB322D"/>
    <w:rsid w:val="00DB33E5"/>
    <w:rsid w:val="00DB38B6"/>
    <w:rsid w:val="00DB4D35"/>
    <w:rsid w:val="00DB5B57"/>
    <w:rsid w:val="00DB6FED"/>
    <w:rsid w:val="00DB7E90"/>
    <w:rsid w:val="00DC05E2"/>
    <w:rsid w:val="00DC0A91"/>
    <w:rsid w:val="00DC1357"/>
    <w:rsid w:val="00DC3A6B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D8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F4"/>
    <w:rsid w:val="00EA0C70"/>
    <w:rsid w:val="00EA12F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B97"/>
    <w:rsid w:val="00ED7515"/>
    <w:rsid w:val="00ED7F48"/>
    <w:rsid w:val="00EE11C0"/>
    <w:rsid w:val="00EE1219"/>
    <w:rsid w:val="00EE2FD9"/>
    <w:rsid w:val="00EE30F3"/>
    <w:rsid w:val="00EE3CD2"/>
    <w:rsid w:val="00EE42CC"/>
    <w:rsid w:val="00EE4662"/>
    <w:rsid w:val="00EE66DA"/>
    <w:rsid w:val="00EE6717"/>
    <w:rsid w:val="00EE6A2D"/>
    <w:rsid w:val="00EE78EC"/>
    <w:rsid w:val="00EE7A0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C53"/>
    <w:rsid w:val="00F02431"/>
    <w:rsid w:val="00F02727"/>
    <w:rsid w:val="00F03889"/>
    <w:rsid w:val="00F03F04"/>
    <w:rsid w:val="00F0628A"/>
    <w:rsid w:val="00F06440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E8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80"/>
    <w:rsid w:val="00F45EB4"/>
    <w:rsid w:val="00F45FAC"/>
    <w:rsid w:val="00F46295"/>
    <w:rsid w:val="00F4677B"/>
    <w:rsid w:val="00F47CC0"/>
    <w:rsid w:val="00F51F96"/>
    <w:rsid w:val="00F52D52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14A"/>
    <w:rsid w:val="00F67522"/>
    <w:rsid w:val="00F67578"/>
    <w:rsid w:val="00F67C3F"/>
    <w:rsid w:val="00F71032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420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6DB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550"/>
    <w:rsid w:val="00FE60EB"/>
    <w:rsid w:val="00FE670B"/>
    <w:rsid w:val="00FE7296"/>
    <w:rsid w:val="00FE7488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5B813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81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D04954"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locked/>
    <w:rsid w:val="006B0A7F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B06E9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CF9579-988C-4667-AB48-CC7583AD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1347</Words>
  <Characters>7683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Qing Wei</dc:creator>
  <cp:keywords/>
  <cp:lastModifiedBy>Huawei</cp:lastModifiedBy>
  <cp:revision>4</cp:revision>
  <cp:lastPrinted>2018-08-13T16:59:00Z</cp:lastPrinted>
  <dcterms:created xsi:type="dcterms:W3CDTF">2022-08-10T11:25:00Z</dcterms:created>
  <dcterms:modified xsi:type="dcterms:W3CDTF">2022-08-10T12:04:00Z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(3)9mMOPrwt661LO3ku5EQwkNXeuy5HzGs79QYe5nObAL+MoIS6YI8p3CkNAAPbo17ksJMCiz1i
9edHfBVUQyoc5nIZWCrx4LSPLUWIaaIp9K2AKhdOruvshvyMM0B5WtEnnH08fSRrJJHSCKzE
d+XBckHiaeGbGUcOrw4v0KAMVIp5yygpnuFr+GaQJBXrbZuek049kN8k7LZ00mtUMx3JgaXp
mQc/TofBuUaBEEwvBW</vt:lpwstr>
  </property>
  <property fmtid="{D5CDD505-2E9C-101B-9397-08002B2CF9AE}" pid="9" name="_2015_ms_pID_7253431">
    <vt:lpwstr>meWUv+TCWmsp1CcUDHW4NbAVvzKcmeDrqEr2/axUjkp3HH5mjaUots
j8SMujPwifS1zOGkJxqtXfoseDtsqyme+sTvqUj2wuf8aI4tfmZn0l8N8Hl/UyXeASThz+tf
xMp4lWT+6CL9/D6XX/9sM0Mrzse7UbrhM9l5wHgBzd/Elv70dTabg5opl9IMqDuQSfNq1244
1btgCL0MiWeQTYpSjiz0SB0FVX1brFOTx6Oq</vt:lpwstr>
  </property>
  <property fmtid="{D5CDD505-2E9C-101B-9397-08002B2CF9AE}" pid="10" name="_2015_ms_pID_7253432">
    <vt:lpwstr>Mg==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1660122224</vt:lpwstr>
  </property>
</Properties>
</file>